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0" w:rsidRDefault="003E221F">
      <w:pPr>
        <w:spacing w:after="0"/>
        <w:ind w:left="-1200" w:right="-1028"/>
      </w:pPr>
      <w:bookmarkStart w:id="0" w:name="_GoBack"/>
      <w:bookmarkEnd w:id="0"/>
      <w:r>
        <w:rPr>
          <w:noProof/>
        </w:rPr>
        <w:drawing>
          <wp:inline distT="0" distB="0" distL="0" distR="0">
            <wp:extent cx="7144766" cy="8933053"/>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5"/>
                    <a:stretch>
                      <a:fillRect/>
                    </a:stretch>
                  </pic:blipFill>
                  <pic:spPr>
                    <a:xfrm>
                      <a:off x="0" y="0"/>
                      <a:ext cx="7144766" cy="8933053"/>
                    </a:xfrm>
                    <a:prstGeom prst="rect">
                      <a:avLst/>
                    </a:prstGeom>
                  </pic:spPr>
                </pic:pic>
              </a:graphicData>
            </a:graphic>
          </wp:inline>
        </w:drawing>
      </w:r>
    </w:p>
    <w:p w:rsidR="000E7400" w:rsidRDefault="000E7400">
      <w:pPr>
        <w:sectPr w:rsidR="000E7400">
          <w:pgSz w:w="11904" w:h="16836"/>
          <w:pgMar w:top="1318" w:right="1440" w:bottom="1440" w:left="1440" w:header="720" w:footer="720" w:gutter="0"/>
          <w:cols w:space="720"/>
        </w:sectPr>
      </w:pPr>
    </w:p>
    <w:p w:rsidR="000E7400" w:rsidRDefault="003E221F">
      <w:pPr>
        <w:pStyle w:val="Heading1"/>
        <w:spacing w:after="288"/>
        <w:ind w:left="830"/>
      </w:pPr>
      <w:r>
        <w:lastRenderedPageBreak/>
        <w:t>Trustees' Annual Report</w:t>
      </w:r>
    </w:p>
    <w:p w:rsidR="000E7400" w:rsidRDefault="003E221F">
      <w:pPr>
        <w:spacing w:after="306" w:line="249" w:lineRule="auto"/>
        <w:ind w:left="811" w:right="1262" w:hanging="10"/>
      </w:pPr>
      <w:r>
        <w:rPr>
          <w:sz w:val="24"/>
        </w:rPr>
        <w:t>The trustees present the annual report and accounts for Larbert Old Church of Scotland  for the year ended 31st. December 2019.</w:t>
      </w:r>
    </w:p>
    <w:p w:rsidR="000E7400" w:rsidRDefault="003E221F">
      <w:pPr>
        <w:pStyle w:val="Heading1"/>
        <w:spacing w:after="303"/>
        <w:ind w:left="830"/>
      </w:pPr>
      <w:r>
        <w:t>Reference and Administrative Information</w:t>
      </w:r>
    </w:p>
    <w:p w:rsidR="000E7400" w:rsidRDefault="003E221F">
      <w:pPr>
        <w:tabs>
          <w:tab w:val="center" w:pos="1516"/>
          <w:tab w:val="center" w:pos="5224"/>
        </w:tabs>
        <w:spacing w:after="320" w:line="249" w:lineRule="auto"/>
      </w:pPr>
      <w:r>
        <w:tab/>
      </w:r>
      <w:r>
        <w:rPr>
          <w:sz w:val="24"/>
        </w:rPr>
        <w:t>Charity Name:</w:t>
      </w:r>
      <w:r>
        <w:rPr>
          <w:sz w:val="24"/>
        </w:rPr>
        <w:tab/>
        <w:t>Larbert Old Church of Scotland</w:t>
      </w:r>
    </w:p>
    <w:p w:rsidR="000E7400" w:rsidRDefault="003E221F">
      <w:pPr>
        <w:tabs>
          <w:tab w:val="center" w:pos="1783"/>
          <w:tab w:val="center" w:pos="4458"/>
        </w:tabs>
        <w:spacing w:after="320" w:line="249" w:lineRule="auto"/>
      </w:pPr>
      <w:r>
        <w:tab/>
      </w:r>
      <w:r>
        <w:rPr>
          <w:sz w:val="24"/>
        </w:rPr>
        <w:t xml:space="preserve">Charity Registration </w:t>
      </w:r>
      <w:r>
        <w:rPr>
          <w:sz w:val="24"/>
        </w:rPr>
        <w:tab/>
        <w:t>No.   SC000445</w:t>
      </w:r>
    </w:p>
    <w:p w:rsidR="000E7400" w:rsidRDefault="003E221F">
      <w:pPr>
        <w:tabs>
          <w:tab w:val="center" w:pos="1999"/>
          <w:tab w:val="center" w:pos="4341"/>
        </w:tabs>
        <w:spacing w:after="320" w:line="249" w:lineRule="auto"/>
      </w:pPr>
      <w:r>
        <w:tab/>
      </w:r>
      <w:r>
        <w:rPr>
          <w:sz w:val="24"/>
        </w:rPr>
        <w:t>Co</w:t>
      </w:r>
      <w:r>
        <w:rPr>
          <w:sz w:val="24"/>
        </w:rPr>
        <w:t xml:space="preserve">ngregation Reference </w:t>
      </w:r>
      <w:r>
        <w:rPr>
          <w:sz w:val="24"/>
        </w:rPr>
        <w:tab/>
        <w:t>No:   221366</w:t>
      </w:r>
    </w:p>
    <w:p w:rsidR="000E7400" w:rsidRDefault="003E221F">
      <w:pPr>
        <w:tabs>
          <w:tab w:val="center" w:pos="1648"/>
          <w:tab w:val="center" w:pos="5340"/>
        </w:tabs>
        <w:spacing w:after="304" w:line="249" w:lineRule="auto"/>
      </w:pPr>
      <w:r>
        <w:tab/>
      </w:r>
      <w:r>
        <w:rPr>
          <w:sz w:val="24"/>
        </w:rPr>
        <w:t>Contact Address:</w:t>
      </w:r>
      <w:r>
        <w:rPr>
          <w:sz w:val="24"/>
        </w:rPr>
        <w:tab/>
        <w:t>2 Jones Avenue, Larbert, FK5 3ER</w:t>
      </w:r>
    </w:p>
    <w:p w:rsidR="000E7400" w:rsidRDefault="003E221F">
      <w:pPr>
        <w:pStyle w:val="Heading1"/>
        <w:spacing w:after="43"/>
        <w:ind w:left="830"/>
      </w:pPr>
      <w:r>
        <w:t xml:space="preserve">KIRK SESSION Trustees who served throughout the year:- </w:t>
      </w:r>
    </w:p>
    <w:tbl>
      <w:tblPr>
        <w:tblStyle w:val="TableGrid"/>
        <w:tblW w:w="4731" w:type="dxa"/>
        <w:tblInd w:w="816" w:type="dxa"/>
        <w:tblCellMar>
          <w:top w:w="0" w:type="dxa"/>
          <w:left w:w="0" w:type="dxa"/>
          <w:bottom w:w="0" w:type="dxa"/>
          <w:right w:w="0" w:type="dxa"/>
        </w:tblCellMar>
        <w:tblLook w:val="04A0" w:firstRow="1" w:lastRow="0" w:firstColumn="1" w:lastColumn="0" w:noHBand="0" w:noVBand="1"/>
      </w:tblPr>
      <w:tblGrid>
        <w:gridCol w:w="2903"/>
        <w:gridCol w:w="1828"/>
      </w:tblGrid>
      <w:tr w:rsidR="000E7400">
        <w:trPr>
          <w:trHeight w:val="275"/>
        </w:trPr>
        <w:tc>
          <w:tcPr>
            <w:tcW w:w="2903" w:type="dxa"/>
            <w:tcBorders>
              <w:top w:val="nil"/>
              <w:left w:val="nil"/>
              <w:bottom w:val="nil"/>
              <w:right w:val="nil"/>
            </w:tcBorders>
          </w:tcPr>
          <w:p w:rsidR="000E7400" w:rsidRDefault="003E221F">
            <w:pPr>
              <w:spacing w:after="0"/>
            </w:pPr>
            <w:r>
              <w:rPr>
                <w:sz w:val="24"/>
              </w:rPr>
              <w:t>Brian Allan</w:t>
            </w:r>
          </w:p>
        </w:tc>
        <w:tc>
          <w:tcPr>
            <w:tcW w:w="1828" w:type="dxa"/>
            <w:tcBorders>
              <w:top w:val="nil"/>
              <w:left w:val="nil"/>
              <w:bottom w:val="nil"/>
              <w:right w:val="nil"/>
            </w:tcBorders>
          </w:tcPr>
          <w:p w:rsidR="000E7400" w:rsidRDefault="003E221F">
            <w:pPr>
              <w:spacing w:after="0"/>
              <w:jc w:val="both"/>
            </w:pPr>
            <w:r>
              <w:rPr>
                <w:sz w:val="24"/>
              </w:rPr>
              <w:t xml:space="preserve"> Janice Drummond</w:t>
            </w:r>
          </w:p>
        </w:tc>
      </w:tr>
      <w:tr w:rsidR="000E7400">
        <w:trPr>
          <w:trHeight w:val="305"/>
        </w:trPr>
        <w:tc>
          <w:tcPr>
            <w:tcW w:w="2903" w:type="dxa"/>
            <w:tcBorders>
              <w:top w:val="nil"/>
              <w:left w:val="nil"/>
              <w:bottom w:val="nil"/>
              <w:right w:val="nil"/>
            </w:tcBorders>
          </w:tcPr>
          <w:p w:rsidR="000E7400" w:rsidRDefault="003E221F">
            <w:pPr>
              <w:spacing w:after="0"/>
            </w:pPr>
            <w:r>
              <w:rPr>
                <w:sz w:val="24"/>
              </w:rPr>
              <w:t>Sallie Allan</w:t>
            </w:r>
          </w:p>
        </w:tc>
        <w:tc>
          <w:tcPr>
            <w:tcW w:w="1828" w:type="dxa"/>
            <w:tcBorders>
              <w:top w:val="nil"/>
              <w:left w:val="nil"/>
              <w:bottom w:val="nil"/>
              <w:right w:val="nil"/>
            </w:tcBorders>
          </w:tcPr>
          <w:p w:rsidR="000E7400" w:rsidRDefault="003E221F">
            <w:pPr>
              <w:spacing w:after="0"/>
            </w:pPr>
            <w:r>
              <w:rPr>
                <w:sz w:val="24"/>
              </w:rPr>
              <w:t>Margaret Hall</w:t>
            </w:r>
          </w:p>
        </w:tc>
      </w:tr>
      <w:tr w:rsidR="000E7400">
        <w:trPr>
          <w:trHeight w:val="305"/>
        </w:trPr>
        <w:tc>
          <w:tcPr>
            <w:tcW w:w="2903" w:type="dxa"/>
            <w:tcBorders>
              <w:top w:val="nil"/>
              <w:left w:val="nil"/>
              <w:bottom w:val="nil"/>
              <w:right w:val="nil"/>
            </w:tcBorders>
          </w:tcPr>
          <w:p w:rsidR="000E7400" w:rsidRDefault="003E221F">
            <w:pPr>
              <w:spacing w:after="0"/>
            </w:pPr>
            <w:r>
              <w:rPr>
                <w:sz w:val="24"/>
              </w:rPr>
              <w:t>Ann Allison</w:t>
            </w:r>
          </w:p>
        </w:tc>
        <w:tc>
          <w:tcPr>
            <w:tcW w:w="1828" w:type="dxa"/>
            <w:tcBorders>
              <w:top w:val="nil"/>
              <w:left w:val="nil"/>
              <w:bottom w:val="nil"/>
              <w:right w:val="nil"/>
            </w:tcBorders>
          </w:tcPr>
          <w:p w:rsidR="000E7400" w:rsidRDefault="003E221F">
            <w:pPr>
              <w:spacing w:after="0"/>
            </w:pPr>
            <w:r>
              <w:rPr>
                <w:sz w:val="24"/>
              </w:rPr>
              <w:t xml:space="preserve">Mary Kane </w:t>
            </w:r>
          </w:p>
        </w:tc>
      </w:tr>
      <w:tr w:rsidR="000E7400">
        <w:trPr>
          <w:trHeight w:val="305"/>
        </w:trPr>
        <w:tc>
          <w:tcPr>
            <w:tcW w:w="2903" w:type="dxa"/>
            <w:tcBorders>
              <w:top w:val="nil"/>
              <w:left w:val="nil"/>
              <w:bottom w:val="nil"/>
              <w:right w:val="nil"/>
            </w:tcBorders>
          </w:tcPr>
          <w:p w:rsidR="000E7400" w:rsidRDefault="003E221F">
            <w:pPr>
              <w:spacing w:after="0"/>
            </w:pPr>
            <w:r>
              <w:rPr>
                <w:sz w:val="24"/>
              </w:rPr>
              <w:t>Eric Appelbe</w:t>
            </w:r>
          </w:p>
        </w:tc>
        <w:tc>
          <w:tcPr>
            <w:tcW w:w="1828" w:type="dxa"/>
            <w:tcBorders>
              <w:top w:val="nil"/>
              <w:left w:val="nil"/>
              <w:bottom w:val="nil"/>
              <w:right w:val="nil"/>
            </w:tcBorders>
          </w:tcPr>
          <w:p w:rsidR="000E7400" w:rsidRDefault="003E221F">
            <w:pPr>
              <w:spacing w:after="0"/>
            </w:pPr>
            <w:r>
              <w:rPr>
                <w:sz w:val="24"/>
              </w:rPr>
              <w:t>Mary Petrie</w:t>
            </w:r>
          </w:p>
        </w:tc>
      </w:tr>
      <w:tr w:rsidR="000E7400">
        <w:trPr>
          <w:trHeight w:val="305"/>
        </w:trPr>
        <w:tc>
          <w:tcPr>
            <w:tcW w:w="2903" w:type="dxa"/>
            <w:tcBorders>
              <w:top w:val="nil"/>
              <w:left w:val="nil"/>
              <w:bottom w:val="nil"/>
              <w:right w:val="nil"/>
            </w:tcBorders>
          </w:tcPr>
          <w:p w:rsidR="000E7400" w:rsidRDefault="003E221F">
            <w:pPr>
              <w:spacing w:after="0"/>
            </w:pPr>
            <w:r>
              <w:rPr>
                <w:sz w:val="24"/>
              </w:rPr>
              <w:t>Elizabeth Burden</w:t>
            </w:r>
          </w:p>
        </w:tc>
        <w:tc>
          <w:tcPr>
            <w:tcW w:w="1828" w:type="dxa"/>
            <w:tcBorders>
              <w:top w:val="nil"/>
              <w:left w:val="nil"/>
              <w:bottom w:val="nil"/>
              <w:right w:val="nil"/>
            </w:tcBorders>
          </w:tcPr>
          <w:p w:rsidR="000E7400" w:rsidRDefault="003E221F">
            <w:pPr>
              <w:spacing w:after="0"/>
            </w:pPr>
            <w:r>
              <w:rPr>
                <w:sz w:val="24"/>
              </w:rPr>
              <w:t>Joseph Sharp</w:t>
            </w:r>
          </w:p>
        </w:tc>
      </w:tr>
      <w:tr w:rsidR="000E7400">
        <w:trPr>
          <w:trHeight w:val="305"/>
        </w:trPr>
        <w:tc>
          <w:tcPr>
            <w:tcW w:w="2903" w:type="dxa"/>
            <w:tcBorders>
              <w:top w:val="nil"/>
              <w:left w:val="nil"/>
              <w:bottom w:val="nil"/>
              <w:right w:val="nil"/>
            </w:tcBorders>
          </w:tcPr>
          <w:p w:rsidR="000E7400" w:rsidRDefault="003E221F">
            <w:pPr>
              <w:spacing w:after="0"/>
            </w:pPr>
            <w:r>
              <w:rPr>
                <w:sz w:val="24"/>
              </w:rPr>
              <w:t xml:space="preserve">Catherine Cheape </w:t>
            </w:r>
          </w:p>
        </w:tc>
        <w:tc>
          <w:tcPr>
            <w:tcW w:w="1828" w:type="dxa"/>
            <w:tcBorders>
              <w:top w:val="nil"/>
              <w:left w:val="nil"/>
              <w:bottom w:val="nil"/>
              <w:right w:val="nil"/>
            </w:tcBorders>
          </w:tcPr>
          <w:p w:rsidR="000E7400" w:rsidRDefault="003E221F">
            <w:pPr>
              <w:spacing w:after="0"/>
            </w:pPr>
            <w:r>
              <w:rPr>
                <w:sz w:val="24"/>
              </w:rPr>
              <w:t>Alistair Simpson</w:t>
            </w:r>
          </w:p>
        </w:tc>
      </w:tr>
      <w:tr w:rsidR="000E7400">
        <w:trPr>
          <w:trHeight w:val="305"/>
        </w:trPr>
        <w:tc>
          <w:tcPr>
            <w:tcW w:w="2903" w:type="dxa"/>
            <w:tcBorders>
              <w:top w:val="nil"/>
              <w:left w:val="nil"/>
              <w:bottom w:val="nil"/>
              <w:right w:val="nil"/>
            </w:tcBorders>
          </w:tcPr>
          <w:p w:rsidR="000E7400" w:rsidRDefault="003E221F">
            <w:pPr>
              <w:spacing w:after="0"/>
            </w:pPr>
            <w:r>
              <w:rPr>
                <w:sz w:val="24"/>
              </w:rPr>
              <w:t xml:space="preserve">Ronald Cheape </w:t>
            </w:r>
          </w:p>
        </w:tc>
        <w:tc>
          <w:tcPr>
            <w:tcW w:w="1828" w:type="dxa"/>
            <w:tcBorders>
              <w:top w:val="nil"/>
              <w:left w:val="nil"/>
              <w:bottom w:val="nil"/>
              <w:right w:val="nil"/>
            </w:tcBorders>
          </w:tcPr>
          <w:p w:rsidR="000E7400" w:rsidRDefault="003E221F">
            <w:pPr>
              <w:spacing w:after="0"/>
            </w:pPr>
            <w:r>
              <w:rPr>
                <w:sz w:val="24"/>
              </w:rPr>
              <w:t>Joy Simpson</w:t>
            </w:r>
          </w:p>
        </w:tc>
      </w:tr>
      <w:tr w:rsidR="000E7400">
        <w:trPr>
          <w:trHeight w:val="305"/>
        </w:trPr>
        <w:tc>
          <w:tcPr>
            <w:tcW w:w="2903" w:type="dxa"/>
            <w:tcBorders>
              <w:top w:val="nil"/>
              <w:left w:val="nil"/>
              <w:bottom w:val="nil"/>
              <w:right w:val="nil"/>
            </w:tcBorders>
          </w:tcPr>
          <w:p w:rsidR="000E7400" w:rsidRDefault="003E221F">
            <w:pPr>
              <w:spacing w:after="0"/>
            </w:pPr>
            <w:r>
              <w:rPr>
                <w:sz w:val="24"/>
              </w:rPr>
              <w:t>Irene Coulthard</w:t>
            </w:r>
          </w:p>
        </w:tc>
        <w:tc>
          <w:tcPr>
            <w:tcW w:w="1828" w:type="dxa"/>
            <w:tcBorders>
              <w:top w:val="nil"/>
              <w:left w:val="nil"/>
              <w:bottom w:val="nil"/>
              <w:right w:val="nil"/>
            </w:tcBorders>
          </w:tcPr>
          <w:p w:rsidR="000E7400" w:rsidRDefault="003E221F">
            <w:pPr>
              <w:spacing w:after="0"/>
            </w:pPr>
            <w:r>
              <w:rPr>
                <w:sz w:val="24"/>
              </w:rPr>
              <w:t>Mary Tait</w:t>
            </w:r>
          </w:p>
        </w:tc>
      </w:tr>
      <w:tr w:rsidR="000E7400">
        <w:trPr>
          <w:trHeight w:val="275"/>
        </w:trPr>
        <w:tc>
          <w:tcPr>
            <w:tcW w:w="2903" w:type="dxa"/>
            <w:tcBorders>
              <w:top w:val="nil"/>
              <w:left w:val="nil"/>
              <w:bottom w:val="nil"/>
              <w:right w:val="nil"/>
            </w:tcBorders>
          </w:tcPr>
          <w:p w:rsidR="000E7400" w:rsidRDefault="003E221F">
            <w:pPr>
              <w:spacing w:after="0"/>
            </w:pPr>
            <w:r>
              <w:rPr>
                <w:sz w:val="24"/>
              </w:rPr>
              <w:t>Susan Cunningham</w:t>
            </w:r>
          </w:p>
        </w:tc>
        <w:tc>
          <w:tcPr>
            <w:tcW w:w="1828" w:type="dxa"/>
            <w:tcBorders>
              <w:top w:val="nil"/>
              <w:left w:val="nil"/>
              <w:bottom w:val="nil"/>
              <w:right w:val="nil"/>
            </w:tcBorders>
          </w:tcPr>
          <w:p w:rsidR="000E7400" w:rsidRDefault="003E221F">
            <w:pPr>
              <w:spacing w:after="0"/>
              <w:jc w:val="both"/>
            </w:pPr>
            <w:r>
              <w:rPr>
                <w:sz w:val="24"/>
              </w:rPr>
              <w:t>Walter Williamson</w:t>
            </w:r>
          </w:p>
        </w:tc>
      </w:tr>
    </w:tbl>
    <w:p w:rsidR="000E7400" w:rsidRDefault="003E221F">
      <w:pPr>
        <w:pStyle w:val="Heading1"/>
        <w:spacing w:after="287"/>
        <w:ind w:left="830"/>
      </w:pPr>
      <w:r>
        <w:t>Trustees who served part of the year only :-</w:t>
      </w:r>
    </w:p>
    <w:p w:rsidR="000E7400" w:rsidRDefault="003E221F">
      <w:pPr>
        <w:spacing w:after="6" w:line="249" w:lineRule="auto"/>
        <w:ind w:left="811" w:hanging="10"/>
      </w:pPr>
      <w:r>
        <w:rPr>
          <w:sz w:val="24"/>
        </w:rPr>
        <w:t>Iain Scoular                                    from 02.06.2019</w:t>
      </w:r>
    </w:p>
    <w:p w:rsidR="000E7400" w:rsidRDefault="003E221F">
      <w:pPr>
        <w:spacing w:after="6" w:line="249" w:lineRule="auto"/>
        <w:ind w:left="811" w:hanging="10"/>
      </w:pPr>
      <w:r>
        <w:rPr>
          <w:sz w:val="24"/>
        </w:rPr>
        <w:t>Barrie Brown                                 from 06.10.2019</w:t>
      </w:r>
    </w:p>
    <w:p w:rsidR="000E7400" w:rsidRDefault="003E221F">
      <w:pPr>
        <w:spacing w:after="6" w:line="249" w:lineRule="auto"/>
        <w:ind w:left="811" w:hanging="10"/>
      </w:pPr>
      <w:r>
        <w:rPr>
          <w:sz w:val="24"/>
        </w:rPr>
        <w:t>Joanna Stevenson                         from 06.10.2019</w:t>
      </w:r>
    </w:p>
    <w:p w:rsidR="000E7400" w:rsidRDefault="003E221F">
      <w:pPr>
        <w:spacing w:after="304" w:line="249" w:lineRule="auto"/>
        <w:ind w:left="811" w:hanging="10"/>
      </w:pPr>
      <w:r>
        <w:rPr>
          <w:sz w:val="24"/>
        </w:rPr>
        <w:t>Tom Ferguson                               to 10.09.2019</w:t>
      </w:r>
    </w:p>
    <w:p w:rsidR="000E7400" w:rsidRDefault="003E221F">
      <w:pPr>
        <w:pStyle w:val="Heading1"/>
        <w:spacing w:after="43"/>
        <w:ind w:left="830"/>
      </w:pPr>
      <w:r>
        <w:t>Principal Office-bearers</w:t>
      </w:r>
    </w:p>
    <w:tbl>
      <w:tblPr>
        <w:tblStyle w:val="TableGrid"/>
        <w:tblW w:w="7949" w:type="dxa"/>
        <w:tblInd w:w="816" w:type="dxa"/>
        <w:tblCellMar>
          <w:top w:w="0" w:type="dxa"/>
          <w:left w:w="0" w:type="dxa"/>
          <w:bottom w:w="0" w:type="dxa"/>
          <w:right w:w="0" w:type="dxa"/>
        </w:tblCellMar>
        <w:tblLook w:val="04A0" w:firstRow="1" w:lastRow="0" w:firstColumn="1" w:lastColumn="0" w:noHBand="0" w:noVBand="1"/>
      </w:tblPr>
      <w:tblGrid>
        <w:gridCol w:w="2893"/>
        <w:gridCol w:w="5056"/>
      </w:tblGrid>
      <w:tr w:rsidR="000E7400">
        <w:trPr>
          <w:trHeight w:val="275"/>
        </w:trPr>
        <w:tc>
          <w:tcPr>
            <w:tcW w:w="2893" w:type="dxa"/>
            <w:tcBorders>
              <w:top w:val="nil"/>
              <w:left w:val="nil"/>
              <w:bottom w:val="nil"/>
              <w:right w:val="nil"/>
            </w:tcBorders>
          </w:tcPr>
          <w:p w:rsidR="000E7400" w:rsidRDefault="003E221F">
            <w:pPr>
              <w:spacing w:after="0"/>
            </w:pPr>
            <w:r>
              <w:rPr>
                <w:sz w:val="24"/>
              </w:rPr>
              <w:t xml:space="preserve">Interim Moderator </w:t>
            </w:r>
          </w:p>
        </w:tc>
        <w:tc>
          <w:tcPr>
            <w:tcW w:w="5056" w:type="dxa"/>
            <w:tcBorders>
              <w:top w:val="nil"/>
              <w:left w:val="nil"/>
              <w:bottom w:val="nil"/>
              <w:right w:val="nil"/>
            </w:tcBorders>
          </w:tcPr>
          <w:p w:rsidR="000E7400" w:rsidRDefault="003E221F">
            <w:pPr>
              <w:spacing w:after="0"/>
              <w:ind w:left="10"/>
            </w:pPr>
            <w:r>
              <w:rPr>
                <w:sz w:val="24"/>
              </w:rPr>
              <w:t>Walter Williamson MBE</w:t>
            </w:r>
          </w:p>
        </w:tc>
      </w:tr>
      <w:tr w:rsidR="000E7400">
        <w:trPr>
          <w:trHeight w:val="305"/>
        </w:trPr>
        <w:tc>
          <w:tcPr>
            <w:tcW w:w="2893" w:type="dxa"/>
            <w:tcBorders>
              <w:top w:val="nil"/>
              <w:left w:val="nil"/>
              <w:bottom w:val="nil"/>
              <w:right w:val="nil"/>
            </w:tcBorders>
          </w:tcPr>
          <w:p w:rsidR="000E7400" w:rsidRDefault="003E221F">
            <w:pPr>
              <w:spacing w:after="0"/>
            </w:pPr>
            <w:r>
              <w:rPr>
                <w:sz w:val="24"/>
              </w:rPr>
              <w:t>Session Clerk</w:t>
            </w:r>
          </w:p>
        </w:tc>
        <w:tc>
          <w:tcPr>
            <w:tcW w:w="5056" w:type="dxa"/>
            <w:tcBorders>
              <w:top w:val="nil"/>
              <w:left w:val="nil"/>
              <w:bottom w:val="nil"/>
              <w:right w:val="nil"/>
            </w:tcBorders>
          </w:tcPr>
          <w:p w:rsidR="000E7400" w:rsidRDefault="003E221F">
            <w:pPr>
              <w:spacing w:after="0"/>
              <w:ind w:left="10"/>
            </w:pPr>
            <w:r>
              <w:rPr>
                <w:sz w:val="24"/>
              </w:rPr>
              <w:t>Eric Appelbe</w:t>
            </w:r>
          </w:p>
        </w:tc>
      </w:tr>
      <w:tr w:rsidR="000E7400">
        <w:trPr>
          <w:trHeight w:val="914"/>
        </w:trPr>
        <w:tc>
          <w:tcPr>
            <w:tcW w:w="2893" w:type="dxa"/>
            <w:tcBorders>
              <w:top w:val="nil"/>
              <w:left w:val="nil"/>
              <w:bottom w:val="nil"/>
              <w:right w:val="nil"/>
            </w:tcBorders>
          </w:tcPr>
          <w:p w:rsidR="000E7400" w:rsidRDefault="003E221F">
            <w:pPr>
              <w:spacing w:after="293"/>
            </w:pPr>
            <w:r>
              <w:rPr>
                <w:sz w:val="24"/>
              </w:rPr>
              <w:t>Church Treasurer:</w:t>
            </w:r>
          </w:p>
          <w:p w:rsidR="000E7400" w:rsidRDefault="003E221F">
            <w:pPr>
              <w:spacing w:after="0"/>
            </w:pPr>
            <w:r>
              <w:rPr>
                <w:b/>
                <w:sz w:val="24"/>
              </w:rPr>
              <w:t>Independent Examiner</w:t>
            </w:r>
          </w:p>
        </w:tc>
        <w:tc>
          <w:tcPr>
            <w:tcW w:w="5056" w:type="dxa"/>
            <w:tcBorders>
              <w:top w:val="nil"/>
              <w:left w:val="nil"/>
              <w:bottom w:val="nil"/>
              <w:right w:val="nil"/>
            </w:tcBorders>
          </w:tcPr>
          <w:p w:rsidR="000E7400" w:rsidRDefault="003E221F">
            <w:pPr>
              <w:spacing w:after="0"/>
              <w:ind w:left="10"/>
            </w:pPr>
            <w:r>
              <w:rPr>
                <w:sz w:val="24"/>
              </w:rPr>
              <w:t>Alistair Simpson</w:t>
            </w:r>
          </w:p>
        </w:tc>
      </w:tr>
      <w:tr w:rsidR="000E7400">
        <w:trPr>
          <w:trHeight w:val="914"/>
        </w:trPr>
        <w:tc>
          <w:tcPr>
            <w:tcW w:w="2893" w:type="dxa"/>
            <w:tcBorders>
              <w:top w:val="nil"/>
              <w:left w:val="nil"/>
              <w:bottom w:val="nil"/>
              <w:right w:val="nil"/>
            </w:tcBorders>
          </w:tcPr>
          <w:p w:rsidR="000E7400" w:rsidRDefault="003E221F">
            <w:pPr>
              <w:spacing w:after="293"/>
            </w:pPr>
            <w:r>
              <w:rPr>
                <w:sz w:val="24"/>
              </w:rPr>
              <w:t>David Neilson, ACMA</w:t>
            </w:r>
          </w:p>
          <w:p w:rsidR="000E7400" w:rsidRDefault="003E221F">
            <w:pPr>
              <w:spacing w:after="0"/>
            </w:pPr>
            <w:r>
              <w:rPr>
                <w:b/>
                <w:sz w:val="24"/>
              </w:rPr>
              <w:t>Bank</w:t>
            </w:r>
          </w:p>
        </w:tc>
        <w:tc>
          <w:tcPr>
            <w:tcW w:w="5056" w:type="dxa"/>
            <w:tcBorders>
              <w:top w:val="nil"/>
              <w:left w:val="nil"/>
              <w:bottom w:val="nil"/>
              <w:right w:val="nil"/>
            </w:tcBorders>
          </w:tcPr>
          <w:p w:rsidR="000E7400" w:rsidRDefault="003E221F">
            <w:pPr>
              <w:spacing w:after="0"/>
              <w:ind w:left="10"/>
              <w:jc w:val="both"/>
            </w:pPr>
            <w:r>
              <w:rPr>
                <w:sz w:val="24"/>
              </w:rPr>
              <w:t>Willow Dene, Glen Road, Torwood, Larbert FK5 4SN</w:t>
            </w:r>
          </w:p>
        </w:tc>
      </w:tr>
      <w:tr w:rsidR="000E7400">
        <w:trPr>
          <w:trHeight w:val="275"/>
        </w:trPr>
        <w:tc>
          <w:tcPr>
            <w:tcW w:w="2893" w:type="dxa"/>
            <w:tcBorders>
              <w:top w:val="nil"/>
              <w:left w:val="nil"/>
              <w:bottom w:val="nil"/>
              <w:right w:val="nil"/>
            </w:tcBorders>
          </w:tcPr>
          <w:p w:rsidR="000E7400" w:rsidRDefault="003E221F">
            <w:pPr>
              <w:spacing w:after="0"/>
            </w:pPr>
            <w:r>
              <w:rPr>
                <w:sz w:val="24"/>
              </w:rPr>
              <w:t>Clydesdale Bank plc</w:t>
            </w:r>
          </w:p>
        </w:tc>
        <w:tc>
          <w:tcPr>
            <w:tcW w:w="5056" w:type="dxa"/>
            <w:tcBorders>
              <w:top w:val="nil"/>
              <w:left w:val="nil"/>
              <w:bottom w:val="nil"/>
              <w:right w:val="nil"/>
            </w:tcBorders>
          </w:tcPr>
          <w:p w:rsidR="000E7400" w:rsidRDefault="003E221F">
            <w:pPr>
              <w:spacing w:after="0"/>
              <w:ind w:left="10"/>
            </w:pPr>
            <w:r>
              <w:rPr>
                <w:sz w:val="24"/>
              </w:rPr>
              <w:t>31 Hallam Road, Stenhousemuir, Larbert, FK5 3BF</w:t>
            </w:r>
          </w:p>
        </w:tc>
      </w:tr>
    </w:tbl>
    <w:p w:rsidR="000E7400" w:rsidRDefault="003E221F">
      <w:pPr>
        <w:spacing w:after="155"/>
        <w:ind w:left="10" w:right="1416" w:hanging="10"/>
        <w:jc w:val="right"/>
      </w:pPr>
      <w:r>
        <w:rPr>
          <w:sz w:val="16"/>
        </w:rPr>
        <w:t xml:space="preserve">                                                                                                                                           Page 2 of 11</w:t>
      </w:r>
    </w:p>
    <w:p w:rsidR="000E7400" w:rsidRDefault="003E221F">
      <w:pPr>
        <w:spacing w:after="292"/>
        <w:ind w:left="816"/>
      </w:pPr>
      <w:r>
        <w:rPr>
          <w:b/>
          <w:sz w:val="24"/>
        </w:rPr>
        <w:t>Trustees’ Annual Report - Year ended 31st. December 2019</w:t>
      </w:r>
    </w:p>
    <w:p w:rsidR="000E7400" w:rsidRDefault="003E221F">
      <w:pPr>
        <w:spacing w:after="374" w:line="265" w:lineRule="auto"/>
        <w:ind w:left="830" w:hanging="10"/>
      </w:pPr>
      <w:r>
        <w:rPr>
          <w:b/>
          <w:sz w:val="24"/>
        </w:rPr>
        <w:t>Structure, Governance and Management</w:t>
      </w:r>
    </w:p>
    <w:p w:rsidR="000E7400" w:rsidRDefault="003E221F">
      <w:pPr>
        <w:pStyle w:val="Heading1"/>
        <w:ind w:left="830"/>
      </w:pPr>
      <w:r>
        <w:lastRenderedPageBreak/>
        <w:t xml:space="preserve">Governing </w:t>
      </w:r>
      <w:r>
        <w:t>Document</w:t>
      </w:r>
    </w:p>
    <w:p w:rsidR="000E7400" w:rsidRDefault="003E221F">
      <w:pPr>
        <w:spacing w:after="342" w:line="249" w:lineRule="auto"/>
        <w:ind w:left="851" w:right="875" w:hanging="50"/>
      </w:pPr>
      <w:r>
        <w:rPr>
          <w:noProof/>
        </w:rPr>
        <mc:AlternateContent>
          <mc:Choice Requires="wpg">
            <w:drawing>
              <wp:inline distT="0" distB="0" distL="0" distR="0">
                <wp:extent cx="12192" cy="184404"/>
                <wp:effectExtent l="0" t="0" r="0" b="0"/>
                <wp:docPr id="16176" name="Group 16176"/>
                <wp:cNvGraphicFramePr/>
                <a:graphic xmlns:a="http://schemas.openxmlformats.org/drawingml/2006/main">
                  <a:graphicData uri="http://schemas.microsoft.com/office/word/2010/wordprocessingGroup">
                    <wpg:wgp>
                      <wpg:cNvGrpSpPr/>
                      <wpg:grpSpPr>
                        <a:xfrm>
                          <a:off x="0" y="0"/>
                          <a:ext cx="12192" cy="184404"/>
                          <a:chOff x="0" y="0"/>
                          <a:chExt cx="12192" cy="184404"/>
                        </a:xfrm>
                      </wpg:grpSpPr>
                      <wps:wsp>
                        <wps:cNvPr id="27406" name="Shape 27406"/>
                        <wps:cNvSpPr/>
                        <wps:spPr>
                          <a:xfrm>
                            <a:off x="0" y="0"/>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6" style="width:0.959999pt;height:14.52pt;mso-position-horizontal-relative:char;mso-position-vertical-relative:line" coordsize="121,1844">
                <v:shape id="Shape 27407" style="position:absolute;width:121;height:1844;left:0;top:0;" coordsize="12192,184404" path="m0,0l12192,0l12192,184404l0,184404l0,0">
                  <v:stroke weight="0pt" endcap="flat" joinstyle="miter" miterlimit="10" on="false" color="#000000" opacity="0"/>
                  <v:fill on="true" color="#000000"/>
                </v:shape>
              </v:group>
            </w:pict>
          </mc:Fallback>
        </mc:AlternateContent>
      </w:r>
      <w:r>
        <w:rPr>
          <w:sz w:val="24"/>
        </w:rPr>
        <w:t>The Church is administered in accordance with the terms of the Unitary Deed of Constitution. Under this structure the single body of the Kirk Session with its constituent committees  oversees both civil and ecclesiastical issues, which include ev</w:t>
      </w:r>
      <w:r>
        <w:rPr>
          <w:sz w:val="24"/>
        </w:rPr>
        <w:t>erything from property to  pastoral care and from finance to vision for the future.</w:t>
      </w:r>
    </w:p>
    <w:p w:rsidR="000E7400" w:rsidRDefault="003E221F">
      <w:pPr>
        <w:pStyle w:val="Heading1"/>
        <w:spacing w:after="409"/>
        <w:ind w:left="830"/>
      </w:pPr>
      <w:r>
        <w:t>Recruitment and Appointment of Trustees</w:t>
      </w:r>
    </w:p>
    <w:p w:rsidR="000E7400" w:rsidRDefault="003E221F">
      <w:pPr>
        <w:spacing w:after="6" w:line="249" w:lineRule="auto"/>
        <w:ind w:left="811" w:right="1280" w:hanging="10"/>
      </w:pPr>
      <w:r>
        <w:rPr>
          <w:sz w:val="24"/>
        </w:rPr>
        <w:t>Members of the Kirk Session are the charity trustees, together with the Locum Minister. The Kirk Session members are the elders of t</w:t>
      </w:r>
      <w:r>
        <w:rPr>
          <w:sz w:val="24"/>
        </w:rPr>
        <w:t xml:space="preserve">he Church, and are chosen from those members of the congregation who are considered to have the appropriate gifts and skills.  </w:t>
      </w:r>
    </w:p>
    <w:p w:rsidR="000E7400" w:rsidRDefault="003E221F">
      <w:pPr>
        <w:spacing w:after="381" w:line="249" w:lineRule="auto"/>
        <w:ind w:left="811" w:hanging="10"/>
      </w:pPr>
      <w:r>
        <w:rPr>
          <w:sz w:val="24"/>
        </w:rPr>
        <w:t>The Interim Moderator, who is a member of the Kirk Session, is appointed by the Presbytery.</w:t>
      </w:r>
    </w:p>
    <w:p w:rsidR="000E7400" w:rsidRDefault="003E221F">
      <w:pPr>
        <w:pStyle w:val="Heading1"/>
        <w:spacing w:after="257"/>
        <w:ind w:left="830"/>
      </w:pPr>
      <w:r>
        <w:t>Organisational Structure</w:t>
      </w:r>
    </w:p>
    <w:p w:rsidR="000E7400" w:rsidRDefault="003E221F">
      <w:pPr>
        <w:spacing w:after="304" w:line="249" w:lineRule="auto"/>
        <w:ind w:left="811" w:right="1577" w:hanging="10"/>
      </w:pPr>
      <w:r>
        <w:rPr>
          <w:sz w:val="24"/>
        </w:rPr>
        <w:t>The Kirk Session, which meets eight times a year chaired by its Moderator, is responsible for spiritual affairs within the church, and, und</w:t>
      </w:r>
      <w:r>
        <w:rPr>
          <w:sz w:val="24"/>
        </w:rPr>
        <w:t>er the Unitary Deed of Constitution, assumes responsibility also for temporal matters previously managed by the Board. Certain responsibilities are delegated to the Session Clerk, to the Treasurer, and to the  Property Convenor as appropriate.</w:t>
      </w:r>
    </w:p>
    <w:p w:rsidR="000E7400" w:rsidRDefault="003E221F">
      <w:pPr>
        <w:spacing w:after="302" w:line="249" w:lineRule="auto"/>
        <w:ind w:left="811" w:hanging="10"/>
      </w:pPr>
      <w:r>
        <w:rPr>
          <w:sz w:val="24"/>
        </w:rPr>
        <w:t xml:space="preserve">  The Parent</w:t>
      </w:r>
      <w:r>
        <w:rPr>
          <w:sz w:val="24"/>
        </w:rPr>
        <w:t xml:space="preserve"> Charity is the Church of Scotland, Charity Reference SC 011353.</w:t>
      </w:r>
    </w:p>
    <w:p w:rsidR="000E7400" w:rsidRDefault="003E221F">
      <w:pPr>
        <w:pStyle w:val="Heading1"/>
        <w:spacing w:after="286"/>
        <w:ind w:left="830"/>
      </w:pPr>
      <w:r>
        <w:t>Objectives and Activities</w:t>
      </w:r>
    </w:p>
    <w:p w:rsidR="000E7400" w:rsidRDefault="003E221F">
      <w:pPr>
        <w:spacing w:after="304" w:line="249" w:lineRule="auto"/>
        <w:ind w:left="811" w:right="934" w:hanging="10"/>
      </w:pPr>
      <w:r>
        <w:rPr>
          <w:sz w:val="24"/>
        </w:rPr>
        <w:t>The Church of Scotland is Trinitarian in doctrine, Reformed in tradition and Presbyterian in polity.  It exists to glorify God and to work for the advancement of Chr</w:t>
      </w:r>
      <w:r>
        <w:rPr>
          <w:sz w:val="24"/>
        </w:rPr>
        <w:t>ist's Kingdom throughout the world.  As a national church it acknowledges a distinctive call and duty to bring the ordinances of religion to the people in every parish of Scotland through a territorial ministry.  It co-operates with other churches in vario</w:t>
      </w:r>
      <w:r>
        <w:rPr>
          <w:sz w:val="24"/>
        </w:rPr>
        <w:t>us ecumenical bodies in Scotland and beyond to promote the advancement of religion.</w:t>
      </w:r>
    </w:p>
    <w:p w:rsidR="000E7400" w:rsidRDefault="003E221F">
      <w:pPr>
        <w:spacing w:after="6" w:line="249" w:lineRule="auto"/>
        <w:ind w:left="811" w:right="1553" w:hanging="10"/>
      </w:pPr>
      <w:r>
        <w:rPr>
          <w:sz w:val="24"/>
        </w:rPr>
        <w:t>Services are held each Sunday at 11.00 am. During the service there is a creche available: older children leave for Sunday School after the All-age hymn.  On the first Sund</w:t>
      </w:r>
      <w:r>
        <w:rPr>
          <w:sz w:val="24"/>
        </w:rPr>
        <w:t>ay of the month there is also a Praise Service at 6.30 pm.</w:t>
      </w:r>
    </w:p>
    <w:p w:rsidR="000E7400" w:rsidRDefault="003E221F">
      <w:pPr>
        <w:spacing w:after="304" w:line="249" w:lineRule="auto"/>
        <w:ind w:left="811" w:right="1451" w:hanging="10"/>
      </w:pPr>
      <w:r>
        <w:rPr>
          <w:sz w:val="24"/>
        </w:rPr>
        <w:t xml:space="preserve"> The congregation supports a thriving Boys' Brigade Company, and has links with the Girls' Brigade Company now based at Larbert Baptist Church.  It has good relations with Brownies, Guides and Scou</w:t>
      </w:r>
      <w:r>
        <w:rPr>
          <w:sz w:val="24"/>
        </w:rPr>
        <w:t>ts.</w:t>
      </w:r>
    </w:p>
    <w:p w:rsidR="000E7400" w:rsidRDefault="003E221F">
      <w:pPr>
        <w:spacing w:after="6" w:line="249" w:lineRule="auto"/>
        <w:ind w:left="811" w:right="1682" w:hanging="10"/>
      </w:pPr>
      <w:r>
        <w:rPr>
          <w:sz w:val="24"/>
        </w:rPr>
        <w:t>The church is associated with the Larbert Mens' Christian Association, and also with the ministry of the Larbert Churches Youth Trust in the High School and its associated                                  Primary schools.</w:t>
      </w:r>
    </w:p>
    <w:p w:rsidR="000E7400" w:rsidRDefault="003E221F">
      <w:pPr>
        <w:spacing w:after="207"/>
        <w:ind w:left="801" w:hanging="10"/>
      </w:pPr>
      <w:r>
        <w:rPr>
          <w:sz w:val="16"/>
        </w:rPr>
        <w:t xml:space="preserve">                              </w:t>
      </w:r>
      <w:r>
        <w:rPr>
          <w:sz w:val="16"/>
        </w:rPr>
        <w:t xml:space="preserve">                                                                                                                                                                             Page 3 of 11</w:t>
      </w:r>
    </w:p>
    <w:p w:rsidR="000E7400" w:rsidRDefault="003E221F">
      <w:pPr>
        <w:pStyle w:val="Heading1"/>
        <w:spacing w:after="64"/>
        <w:ind w:left="830"/>
      </w:pPr>
      <w:r>
        <w:t>Achievements and Performance</w:t>
      </w:r>
    </w:p>
    <w:p w:rsidR="000E7400" w:rsidRDefault="003E221F">
      <w:pPr>
        <w:spacing w:after="307" w:line="249" w:lineRule="auto"/>
        <w:ind w:left="811" w:right="1255" w:hanging="10"/>
      </w:pPr>
      <w:r>
        <w:rPr>
          <w:sz w:val="24"/>
        </w:rPr>
        <w:t xml:space="preserve">The congregation has continued its centuries old tradition of witness and ministry to the parish of Larbert Old in good heart and with renewed commitment to its responsibility after the demission of its former minister and the departure of some 85 members </w:t>
      </w:r>
      <w:r>
        <w:rPr>
          <w:sz w:val="24"/>
        </w:rPr>
        <w:t>in 2013.</w:t>
      </w:r>
    </w:p>
    <w:p w:rsidR="000E7400" w:rsidRDefault="003E221F">
      <w:pPr>
        <w:spacing w:after="284" w:line="249" w:lineRule="auto"/>
        <w:ind w:left="811" w:right="318" w:hanging="10"/>
      </w:pPr>
      <w:r>
        <w:rPr>
          <w:sz w:val="24"/>
        </w:rPr>
        <w:lastRenderedPageBreak/>
        <w:t>Our ministry, under the direction of our Interim Moderator, Walter Williamson, was led  throughout the year by Iain Scoular, a Reader in the Church of Scotland.</w:t>
      </w:r>
    </w:p>
    <w:p w:rsidR="000E7400" w:rsidRDefault="003E221F">
      <w:pPr>
        <w:spacing w:after="307" w:line="249" w:lineRule="auto"/>
        <w:ind w:left="811" w:right="1123" w:hanging="10"/>
      </w:pPr>
      <w:r>
        <w:rPr>
          <w:sz w:val="24"/>
        </w:rPr>
        <w:t xml:space="preserve">Around 80 persons attend service each week, with larger numbers for special services; </w:t>
      </w:r>
      <w:r>
        <w:rPr>
          <w:sz w:val="24"/>
        </w:rPr>
        <w:t xml:space="preserve"> many of the congregation join together after service for tea and coffee in the Hall.</w:t>
      </w:r>
    </w:p>
    <w:p w:rsidR="000E7400" w:rsidRDefault="003E221F">
      <w:pPr>
        <w:spacing w:after="306" w:line="249" w:lineRule="auto"/>
        <w:ind w:left="811" w:right="1033" w:hanging="10"/>
      </w:pPr>
      <w:r>
        <w:rPr>
          <w:sz w:val="24"/>
        </w:rPr>
        <w:t>The Pastoral Group continues to develop its ministry among those who cannot easily attend Sunday worship.  Members of the Worship Group are progressing their training tow</w:t>
      </w:r>
      <w:r>
        <w:rPr>
          <w:sz w:val="24"/>
        </w:rPr>
        <w:t>ards their aim of being able to provide leadership of Sunday worship, when required.</w:t>
      </w:r>
    </w:p>
    <w:p w:rsidR="000E7400" w:rsidRDefault="003E221F">
      <w:pPr>
        <w:spacing w:after="306" w:line="249" w:lineRule="auto"/>
        <w:ind w:left="811" w:right="1299" w:hanging="10"/>
      </w:pPr>
      <w:r>
        <w:rPr>
          <w:sz w:val="24"/>
        </w:rPr>
        <w:t>The Social Committee and the  Knit'n'Natter Group have again held a series of  events, some separately and some together, comprising Quiz nights, Coffee Mornings, the Spri</w:t>
      </w:r>
      <w:r>
        <w:rPr>
          <w:sz w:val="24"/>
        </w:rPr>
        <w:t>ng Gathering and November Christmas Fayre, and this year for the first time an outing to the MacRobert Centre pantomime in December.</w:t>
      </w:r>
    </w:p>
    <w:p w:rsidR="000E7400" w:rsidRDefault="003E221F">
      <w:pPr>
        <w:spacing w:after="299" w:line="249" w:lineRule="auto"/>
        <w:ind w:left="811" w:right="1661" w:hanging="10"/>
      </w:pPr>
      <w:r>
        <w:rPr>
          <w:sz w:val="24"/>
        </w:rPr>
        <w:t>Over 200 young persons from the parish and local uniformed organisations  attended the Remembrance Sunday parade service in</w:t>
      </w:r>
      <w:r>
        <w:rPr>
          <w:sz w:val="24"/>
        </w:rPr>
        <w:t xml:space="preserve"> November.  The Knit'n'Natter Group's display of over 2,000 knitted poppies again formed part of special decorations for our Remembrance Day service.</w:t>
      </w:r>
    </w:p>
    <w:p w:rsidR="000E7400" w:rsidRDefault="003E221F">
      <w:pPr>
        <w:spacing w:after="280" w:line="249" w:lineRule="auto"/>
        <w:ind w:left="811" w:right="1077" w:hanging="10"/>
      </w:pPr>
      <w:r>
        <w:rPr>
          <w:sz w:val="24"/>
        </w:rPr>
        <w:t>There are good links with Larbert Village Primary School with the Locum Minister involved in end of term s</w:t>
      </w:r>
      <w:r>
        <w:rPr>
          <w:sz w:val="24"/>
        </w:rPr>
        <w:t xml:space="preserve">ervices at Christmas, Easter, and Harvest thanksgiving held in Larbert Old, or, if in inclement weather, in the School Hall.  </w:t>
      </w:r>
    </w:p>
    <w:p w:rsidR="000E7400" w:rsidRDefault="003E221F">
      <w:pPr>
        <w:spacing w:after="297" w:line="249" w:lineRule="auto"/>
        <w:ind w:left="811" w:right="958" w:hanging="10"/>
      </w:pPr>
      <w:r>
        <w:rPr>
          <w:sz w:val="24"/>
        </w:rPr>
        <w:t>The congregation regularly supports Falkirk Foodbank, and other charities in retiring offerings as listed on Page 10.</w:t>
      </w:r>
    </w:p>
    <w:p w:rsidR="000E7400" w:rsidRDefault="003E221F">
      <w:pPr>
        <w:pStyle w:val="Heading2"/>
        <w:spacing w:after="318"/>
        <w:ind w:left="824"/>
      </w:pPr>
      <w:r>
        <w:rPr>
          <w:sz w:val="22"/>
        </w:rPr>
        <w:t>Financial R</w:t>
      </w:r>
      <w:r>
        <w:rPr>
          <w:sz w:val="22"/>
        </w:rPr>
        <w:t>eview</w:t>
      </w:r>
    </w:p>
    <w:p w:rsidR="000E7400" w:rsidRDefault="003E221F">
      <w:pPr>
        <w:spacing w:after="611" w:line="249" w:lineRule="auto"/>
        <w:ind w:left="811" w:right="737" w:hanging="10"/>
      </w:pPr>
      <w:r>
        <w:rPr>
          <w:sz w:val="24"/>
        </w:rPr>
        <w:t>The principal source of income is freewill offerings from Church members.  The giving in 2019 at £67,406 was almost 6%  above the 2018 giving, reflecting the congregation's ongoing commitment to our ministry.  We give thanks for three legacies totalling £4</w:t>
      </w:r>
      <w:r>
        <w:rPr>
          <w:sz w:val="24"/>
        </w:rPr>
        <w:t>7,858 received from members of the congregation.</w:t>
      </w:r>
    </w:p>
    <w:p w:rsidR="000E7400" w:rsidRDefault="003E221F">
      <w:pPr>
        <w:spacing w:after="6" w:line="249" w:lineRule="auto"/>
        <w:ind w:left="811" w:right="628" w:hanging="10"/>
      </w:pPr>
      <w:r>
        <w:rPr>
          <w:sz w:val="24"/>
        </w:rPr>
        <w:t>The first steps in our Sanctuary Refurbishment programme, the upgrading of the gutters,  the treatment of dry rot, and the replacement of the slates on the northside roof cost almost £180,000.  This work was</w:t>
      </w:r>
      <w:r>
        <w:rPr>
          <w:sz w:val="24"/>
        </w:rPr>
        <w:t xml:space="preserve"> funded by grants totalling £15,000 from the Church of Scotland, congregational funds of £115,000, with the balance covered by an interest bearing loan of £50,000 from the General Trustees, repayable in ten six monthly repayments.   At the end of 2019 our </w:t>
      </w:r>
      <w:r>
        <w:rPr>
          <w:sz w:val="24"/>
        </w:rPr>
        <w:t>liability stood at £32,811.</w:t>
      </w:r>
    </w:p>
    <w:p w:rsidR="000E7400" w:rsidRDefault="003E221F">
      <w:pPr>
        <w:spacing w:after="207"/>
        <w:ind w:left="801" w:hanging="10"/>
      </w:pPr>
      <w:r>
        <w:rPr>
          <w:sz w:val="16"/>
        </w:rPr>
        <w:t xml:space="preserve">                                                                                                                                                                                                             Page 4 of 11</w:t>
      </w:r>
    </w:p>
    <w:p w:rsidR="000E7400" w:rsidRDefault="003E221F">
      <w:pPr>
        <w:spacing w:after="608" w:line="251" w:lineRule="auto"/>
        <w:ind w:left="163" w:right="93" w:hanging="10"/>
      </w:pPr>
      <w:r>
        <w:rPr>
          <w:sz w:val="24"/>
        </w:rPr>
        <w:t>2019 saw t</w:t>
      </w:r>
      <w:r>
        <w:rPr>
          <w:sz w:val="24"/>
        </w:rPr>
        <w:t>he completion of the next steps in our Sanctuary refurbishment programme with the replacement of the church heating system, improved access for disabled persons via a new ramp to the south door, and the installation of an accessible toilet in the north lob</w:t>
      </w:r>
      <w:r>
        <w:rPr>
          <w:sz w:val="24"/>
        </w:rPr>
        <w:t xml:space="preserve">by area.  This work,  costing £61,023, was funded from the Restoration Fund, supported by grants of £8,000 from the Baird Trust Fund and of £5,000 from the Ferguson Bequest Fund. </w:t>
      </w:r>
    </w:p>
    <w:p w:rsidR="000E7400" w:rsidRDefault="003E221F">
      <w:pPr>
        <w:spacing w:after="608" w:line="251" w:lineRule="auto"/>
        <w:ind w:left="163" w:right="1251" w:hanging="10"/>
      </w:pPr>
      <w:r>
        <w:rPr>
          <w:sz w:val="24"/>
        </w:rPr>
        <w:lastRenderedPageBreak/>
        <w:t>We also upgraded our audiovisual system in the church with new screens affix</w:t>
      </w:r>
      <w:r>
        <w:rPr>
          <w:sz w:val="24"/>
        </w:rPr>
        <w:t>ed to the gallery , at a total cost of £3,805, and these have been welcomed by the congregation.</w:t>
      </w:r>
    </w:p>
    <w:p w:rsidR="000E7400" w:rsidRDefault="003E221F">
      <w:pPr>
        <w:spacing w:after="294"/>
        <w:ind w:left="168"/>
      </w:pPr>
      <w:r>
        <w:rPr>
          <w:b/>
          <w:sz w:val="24"/>
        </w:rPr>
        <w:t>Reserves Policy and Statement of Trustees' Responsibilities</w:t>
      </w:r>
    </w:p>
    <w:p w:rsidR="000E7400" w:rsidRDefault="003E221F">
      <w:pPr>
        <w:spacing w:after="4" w:line="251" w:lineRule="auto"/>
        <w:ind w:left="163" w:right="371" w:hanging="10"/>
      </w:pPr>
      <w:r>
        <w:rPr>
          <w:sz w:val="24"/>
        </w:rPr>
        <w:t xml:space="preserve">At the year end the Church held unrestricted cash funds of £77,798, of which £55,685 is designated </w:t>
      </w:r>
      <w:r>
        <w:rPr>
          <w:sz w:val="24"/>
        </w:rPr>
        <w:t xml:space="preserve">for the Restoration Fund, with £8,414 from the 2019 Rental Fund also assigned by the Kirk Session to </w:t>
      </w:r>
    </w:p>
    <w:p w:rsidR="000E7400" w:rsidRDefault="003E221F">
      <w:pPr>
        <w:spacing w:after="608" w:line="251" w:lineRule="auto"/>
        <w:ind w:left="163" w:right="21" w:hanging="10"/>
      </w:pPr>
      <w:r>
        <w:rPr>
          <w:sz w:val="24"/>
        </w:rPr>
        <w:t>Restoration Programme expenditure and loan/interest repayments, leaving £13,700 for normal operation. We continue to assign all rental income from the vac</w:t>
      </w:r>
      <w:r>
        <w:rPr>
          <w:sz w:val="24"/>
        </w:rPr>
        <w:t xml:space="preserve">ant manse and from the church cottage to the  Restoration programme of works. </w:t>
      </w:r>
    </w:p>
    <w:p w:rsidR="000E7400" w:rsidRDefault="003E221F">
      <w:pPr>
        <w:spacing w:after="501" w:line="251" w:lineRule="auto"/>
        <w:ind w:left="163" w:right="593" w:hanging="10"/>
      </w:pPr>
      <w:r>
        <w:rPr>
          <w:sz w:val="24"/>
        </w:rPr>
        <w:t xml:space="preserve">It is the Trustees’ policy to seek to hold reserves of approximately five months' expenditure, and it </w:t>
      </w:r>
      <w:r>
        <w:rPr>
          <w:sz w:val="24"/>
        </w:rPr>
        <w:t>remains a major challenge since the split in 2013 to rebuild our balances to that sort of level over future years, and to manage the ongoing Restoration Programme to equip our facility to meet its  purpose of ministry and mission to the western end of Larb</w:t>
      </w:r>
      <w:r>
        <w:rPr>
          <w:sz w:val="24"/>
        </w:rPr>
        <w:t>ert and beyond.</w:t>
      </w:r>
    </w:p>
    <w:p w:rsidR="000E7400" w:rsidRDefault="003E221F">
      <w:pPr>
        <w:spacing w:after="4" w:line="251" w:lineRule="auto"/>
        <w:ind w:left="163" w:right="1251" w:hanging="10"/>
      </w:pPr>
      <w:r>
        <w:rPr>
          <w:sz w:val="24"/>
        </w:rPr>
        <w:t>The members of the Kirk Session must prepare financial statements which give sufficient detail to enable an appreciation of the transactions of the Church during the financial year.</w:t>
      </w:r>
    </w:p>
    <w:p w:rsidR="000E7400" w:rsidRDefault="003E221F">
      <w:pPr>
        <w:spacing w:after="4" w:line="251" w:lineRule="auto"/>
        <w:ind w:left="163" w:right="1251" w:hanging="10"/>
      </w:pPr>
      <w:r>
        <w:rPr>
          <w:sz w:val="24"/>
        </w:rPr>
        <w:t>The members of the Kirk Session are responsible for keeping proper account</w:t>
      </w:r>
      <w:r>
        <w:rPr>
          <w:sz w:val="24"/>
        </w:rPr>
        <w:t>ing records which, on request, must reflect the financial position of the Church at that time.</w:t>
      </w:r>
    </w:p>
    <w:p w:rsidR="000E7400" w:rsidRDefault="003E221F">
      <w:pPr>
        <w:spacing w:after="4" w:line="251" w:lineRule="auto"/>
        <w:ind w:left="163" w:right="1251" w:hanging="10"/>
      </w:pPr>
      <w:r>
        <w:rPr>
          <w:sz w:val="24"/>
        </w:rPr>
        <w:t>This must be done to ensure that the financial statements comply with the Charities and Trustee</w:t>
      </w:r>
    </w:p>
    <w:p w:rsidR="000E7400" w:rsidRDefault="003E221F">
      <w:pPr>
        <w:spacing w:after="433" w:line="251" w:lineRule="auto"/>
        <w:ind w:left="163" w:right="1124" w:hanging="10"/>
      </w:pPr>
      <w:r>
        <w:rPr>
          <w:sz w:val="24"/>
        </w:rPr>
        <w:t>Investment (Scotland) Act 2005, the Charities Accounts (Scotland)</w:t>
      </w:r>
      <w:r>
        <w:rPr>
          <w:sz w:val="24"/>
        </w:rPr>
        <w:t xml:space="preserve"> Regulations 2006 and the Regulations Anent Congregational Finance approved by the General Assembly of the Church of Scotland in 2012.   They are also responsible for safeguarding the assets of the Church and must take reasonable steps for the prevention a</w:t>
      </w:r>
      <w:r>
        <w:rPr>
          <w:sz w:val="24"/>
        </w:rPr>
        <w:t>nd/or detection of fraud and other irregularities.</w:t>
      </w:r>
    </w:p>
    <w:p w:rsidR="000E7400" w:rsidRDefault="003E221F">
      <w:pPr>
        <w:spacing w:after="481" w:line="251" w:lineRule="auto"/>
        <w:ind w:left="163" w:right="1251" w:hanging="10"/>
      </w:pPr>
      <w:r>
        <w:rPr>
          <w:sz w:val="24"/>
        </w:rPr>
        <w:t xml:space="preserve">This Report was approved by the Trustees on </w:t>
      </w:r>
      <w:r>
        <w:rPr>
          <w:b/>
          <w:sz w:val="24"/>
        </w:rPr>
        <w:t xml:space="preserve">11th February 2020 </w:t>
      </w:r>
      <w:r>
        <w:rPr>
          <w:sz w:val="24"/>
        </w:rPr>
        <w:t>and the original copy was signed on their behalf by</w:t>
      </w:r>
    </w:p>
    <w:p w:rsidR="000E7400" w:rsidRDefault="003E221F">
      <w:pPr>
        <w:pStyle w:val="Heading1"/>
        <w:spacing w:after="528" w:line="259" w:lineRule="auto"/>
        <w:ind w:left="209" w:firstLine="0"/>
      </w:pPr>
      <w:r>
        <w:rPr>
          <w:rFonts w:ascii="Bradley Hand ITC" w:eastAsia="Bradley Hand ITC" w:hAnsi="Bradley Hand ITC" w:cs="Bradley Hand ITC"/>
          <w:b w:val="0"/>
          <w:sz w:val="44"/>
        </w:rPr>
        <w:t>Eric Appelbe</w:t>
      </w:r>
    </w:p>
    <w:p w:rsidR="000E7400" w:rsidRDefault="003E221F">
      <w:pPr>
        <w:spacing w:after="0"/>
        <w:ind w:left="168"/>
      </w:pPr>
      <w:r>
        <w:rPr>
          <w:sz w:val="24"/>
        </w:rPr>
        <w:t xml:space="preserve">Eric Appelbe,   Session Clerk                                                </w:t>
      </w:r>
      <w:r>
        <w:rPr>
          <w:sz w:val="24"/>
        </w:rPr>
        <w:t xml:space="preserve">                         </w:t>
      </w:r>
      <w:r>
        <w:rPr>
          <w:sz w:val="16"/>
        </w:rPr>
        <w:t xml:space="preserve">Page 5 of 11                                                                                                         </w:t>
      </w:r>
    </w:p>
    <w:p w:rsidR="000E7400" w:rsidRDefault="003E221F">
      <w:pPr>
        <w:spacing w:after="550" w:line="265" w:lineRule="auto"/>
        <w:ind w:left="228" w:hanging="10"/>
      </w:pPr>
      <w:r>
        <w:rPr>
          <w:b/>
        </w:rPr>
        <w:t>Larbert Old Church</w:t>
      </w:r>
    </w:p>
    <w:p w:rsidR="000E7400" w:rsidRDefault="003E221F">
      <w:pPr>
        <w:pStyle w:val="Heading2"/>
        <w:spacing w:after="42"/>
        <w:ind w:left="228"/>
      </w:pPr>
      <w:r>
        <w:rPr>
          <w:sz w:val="22"/>
        </w:rPr>
        <w:t>Receipts and Payments Account Year ended 31 December 2019</w:t>
      </w:r>
    </w:p>
    <w:tbl>
      <w:tblPr>
        <w:tblStyle w:val="TableGrid"/>
        <w:tblW w:w="10946" w:type="dxa"/>
        <w:tblInd w:w="233" w:type="dxa"/>
        <w:tblCellMar>
          <w:top w:w="0" w:type="dxa"/>
          <w:left w:w="0" w:type="dxa"/>
          <w:bottom w:w="0" w:type="dxa"/>
          <w:right w:w="0" w:type="dxa"/>
        </w:tblCellMar>
        <w:tblLook w:val="04A0" w:firstRow="1" w:lastRow="0" w:firstColumn="1" w:lastColumn="0" w:noHBand="0" w:noVBand="1"/>
      </w:tblPr>
      <w:tblGrid>
        <w:gridCol w:w="3405"/>
        <w:gridCol w:w="1469"/>
        <w:gridCol w:w="1364"/>
        <w:gridCol w:w="1589"/>
        <w:gridCol w:w="1861"/>
        <w:gridCol w:w="1258"/>
      </w:tblGrid>
      <w:tr w:rsidR="000E7400">
        <w:trPr>
          <w:trHeight w:val="255"/>
        </w:trPr>
        <w:tc>
          <w:tcPr>
            <w:tcW w:w="3407" w:type="dxa"/>
            <w:tcBorders>
              <w:top w:val="nil"/>
              <w:left w:val="nil"/>
              <w:bottom w:val="nil"/>
              <w:right w:val="nil"/>
            </w:tcBorders>
          </w:tcPr>
          <w:p w:rsidR="000E7400" w:rsidRDefault="000E7400"/>
        </w:tc>
        <w:tc>
          <w:tcPr>
            <w:tcW w:w="1469" w:type="dxa"/>
            <w:tcBorders>
              <w:top w:val="nil"/>
              <w:left w:val="nil"/>
              <w:bottom w:val="nil"/>
              <w:right w:val="nil"/>
            </w:tcBorders>
          </w:tcPr>
          <w:p w:rsidR="000E7400" w:rsidRDefault="003E221F">
            <w:pPr>
              <w:spacing w:after="0"/>
              <w:ind w:left="58"/>
            </w:pPr>
            <w:r>
              <w:rPr>
                <w:b/>
              </w:rPr>
              <w:t>Unrestricted</w:t>
            </w:r>
          </w:p>
        </w:tc>
        <w:tc>
          <w:tcPr>
            <w:tcW w:w="1364" w:type="dxa"/>
            <w:tcBorders>
              <w:top w:val="nil"/>
              <w:left w:val="nil"/>
              <w:bottom w:val="nil"/>
              <w:right w:val="nil"/>
            </w:tcBorders>
          </w:tcPr>
          <w:p w:rsidR="000E7400" w:rsidRDefault="003E221F">
            <w:pPr>
              <w:spacing w:after="0"/>
              <w:ind w:left="89"/>
            </w:pPr>
            <w:r>
              <w:rPr>
                <w:b/>
              </w:rPr>
              <w:t xml:space="preserve">Restricted </w:t>
            </w:r>
          </w:p>
        </w:tc>
        <w:tc>
          <w:tcPr>
            <w:tcW w:w="1589" w:type="dxa"/>
            <w:tcBorders>
              <w:top w:val="nil"/>
              <w:left w:val="nil"/>
              <w:bottom w:val="nil"/>
              <w:right w:val="nil"/>
            </w:tcBorders>
          </w:tcPr>
          <w:p w:rsidR="000E7400" w:rsidRDefault="003E221F">
            <w:pPr>
              <w:spacing w:after="0"/>
              <w:ind w:left="110"/>
            </w:pPr>
            <w:r>
              <w:rPr>
                <w:b/>
              </w:rPr>
              <w:t xml:space="preserve">Endowment </w:t>
            </w:r>
          </w:p>
        </w:tc>
        <w:tc>
          <w:tcPr>
            <w:tcW w:w="1861" w:type="dxa"/>
            <w:tcBorders>
              <w:top w:val="nil"/>
              <w:left w:val="nil"/>
              <w:bottom w:val="nil"/>
              <w:right w:val="nil"/>
            </w:tcBorders>
          </w:tcPr>
          <w:p w:rsidR="000E7400" w:rsidRDefault="003E221F">
            <w:pPr>
              <w:spacing w:after="0"/>
              <w:ind w:left="598"/>
            </w:pPr>
            <w:r>
              <w:rPr>
                <w:b/>
              </w:rPr>
              <w:t>Total</w:t>
            </w:r>
          </w:p>
        </w:tc>
        <w:tc>
          <w:tcPr>
            <w:tcW w:w="1258" w:type="dxa"/>
            <w:tcBorders>
              <w:top w:val="nil"/>
              <w:left w:val="nil"/>
              <w:bottom w:val="nil"/>
              <w:right w:val="nil"/>
            </w:tcBorders>
          </w:tcPr>
          <w:p w:rsidR="000E7400" w:rsidRDefault="003E221F">
            <w:pPr>
              <w:spacing w:after="0"/>
              <w:ind w:left="16"/>
              <w:jc w:val="center"/>
            </w:pPr>
            <w:r>
              <w:rPr>
                <w:b/>
              </w:rPr>
              <w:t>Total</w:t>
            </w:r>
          </w:p>
        </w:tc>
      </w:tr>
      <w:tr w:rsidR="000E7400">
        <w:trPr>
          <w:trHeight w:val="425"/>
        </w:trPr>
        <w:tc>
          <w:tcPr>
            <w:tcW w:w="3407" w:type="dxa"/>
            <w:tcBorders>
              <w:top w:val="nil"/>
              <w:left w:val="nil"/>
              <w:bottom w:val="nil"/>
              <w:right w:val="nil"/>
            </w:tcBorders>
          </w:tcPr>
          <w:p w:rsidR="000E7400" w:rsidRDefault="000E7400"/>
        </w:tc>
        <w:tc>
          <w:tcPr>
            <w:tcW w:w="1469" w:type="dxa"/>
            <w:tcBorders>
              <w:top w:val="nil"/>
              <w:left w:val="nil"/>
              <w:bottom w:val="nil"/>
              <w:right w:val="nil"/>
            </w:tcBorders>
          </w:tcPr>
          <w:p w:rsidR="000E7400" w:rsidRDefault="003E221F">
            <w:pPr>
              <w:spacing w:after="0"/>
              <w:ind w:left="362"/>
            </w:pPr>
            <w:r>
              <w:rPr>
                <w:b/>
              </w:rPr>
              <w:t>Funds</w:t>
            </w:r>
          </w:p>
        </w:tc>
        <w:tc>
          <w:tcPr>
            <w:tcW w:w="1364" w:type="dxa"/>
            <w:tcBorders>
              <w:top w:val="nil"/>
              <w:left w:val="nil"/>
              <w:bottom w:val="nil"/>
              <w:right w:val="nil"/>
            </w:tcBorders>
          </w:tcPr>
          <w:p w:rsidR="000E7400" w:rsidRDefault="003E221F">
            <w:pPr>
              <w:spacing w:after="0"/>
              <w:ind w:left="310"/>
            </w:pPr>
            <w:r>
              <w:rPr>
                <w:b/>
              </w:rPr>
              <w:t>Funds</w:t>
            </w:r>
          </w:p>
        </w:tc>
        <w:tc>
          <w:tcPr>
            <w:tcW w:w="1589" w:type="dxa"/>
            <w:tcBorders>
              <w:top w:val="nil"/>
              <w:left w:val="nil"/>
              <w:bottom w:val="nil"/>
              <w:right w:val="nil"/>
            </w:tcBorders>
          </w:tcPr>
          <w:p w:rsidR="000E7400" w:rsidRDefault="003E221F">
            <w:pPr>
              <w:spacing w:after="0"/>
              <w:ind w:left="422"/>
            </w:pPr>
            <w:r>
              <w:rPr>
                <w:b/>
              </w:rPr>
              <w:t>Funds</w:t>
            </w:r>
          </w:p>
        </w:tc>
        <w:tc>
          <w:tcPr>
            <w:tcW w:w="1861" w:type="dxa"/>
            <w:tcBorders>
              <w:top w:val="nil"/>
              <w:left w:val="nil"/>
              <w:bottom w:val="nil"/>
              <w:right w:val="nil"/>
            </w:tcBorders>
          </w:tcPr>
          <w:p w:rsidR="000E7400" w:rsidRDefault="000E7400"/>
        </w:tc>
        <w:tc>
          <w:tcPr>
            <w:tcW w:w="1258" w:type="dxa"/>
            <w:tcBorders>
              <w:top w:val="nil"/>
              <w:left w:val="nil"/>
              <w:bottom w:val="nil"/>
              <w:right w:val="nil"/>
            </w:tcBorders>
          </w:tcPr>
          <w:p w:rsidR="000E7400" w:rsidRDefault="000E7400"/>
        </w:tc>
      </w:tr>
      <w:tr w:rsidR="000E7400">
        <w:trPr>
          <w:trHeight w:val="565"/>
        </w:trPr>
        <w:tc>
          <w:tcPr>
            <w:tcW w:w="3407" w:type="dxa"/>
            <w:tcBorders>
              <w:top w:val="nil"/>
              <w:left w:val="nil"/>
              <w:bottom w:val="nil"/>
              <w:right w:val="nil"/>
            </w:tcBorders>
          </w:tcPr>
          <w:p w:rsidR="000E7400" w:rsidRDefault="000E7400"/>
        </w:tc>
        <w:tc>
          <w:tcPr>
            <w:tcW w:w="1469" w:type="dxa"/>
            <w:tcBorders>
              <w:top w:val="nil"/>
              <w:left w:val="nil"/>
              <w:bottom w:val="nil"/>
              <w:right w:val="nil"/>
            </w:tcBorders>
            <w:vAlign w:val="center"/>
          </w:tcPr>
          <w:p w:rsidR="000E7400" w:rsidRDefault="003E221F">
            <w:pPr>
              <w:spacing w:after="0"/>
              <w:ind w:left="413"/>
            </w:pPr>
            <w:r>
              <w:rPr>
                <w:b/>
              </w:rPr>
              <w:t>2019</w:t>
            </w:r>
          </w:p>
        </w:tc>
        <w:tc>
          <w:tcPr>
            <w:tcW w:w="1364" w:type="dxa"/>
            <w:tcBorders>
              <w:top w:val="nil"/>
              <w:left w:val="nil"/>
              <w:bottom w:val="nil"/>
              <w:right w:val="nil"/>
            </w:tcBorders>
            <w:vAlign w:val="center"/>
          </w:tcPr>
          <w:p w:rsidR="000E7400" w:rsidRDefault="003E221F">
            <w:pPr>
              <w:spacing w:after="0"/>
              <w:ind w:left="360"/>
            </w:pPr>
            <w:r>
              <w:rPr>
                <w:b/>
              </w:rPr>
              <w:t>2019</w:t>
            </w:r>
          </w:p>
        </w:tc>
        <w:tc>
          <w:tcPr>
            <w:tcW w:w="1589" w:type="dxa"/>
            <w:tcBorders>
              <w:top w:val="nil"/>
              <w:left w:val="nil"/>
              <w:bottom w:val="nil"/>
              <w:right w:val="nil"/>
            </w:tcBorders>
            <w:vAlign w:val="center"/>
          </w:tcPr>
          <w:p w:rsidR="000E7400" w:rsidRDefault="003E221F">
            <w:pPr>
              <w:spacing w:after="0"/>
              <w:ind w:left="473"/>
            </w:pPr>
            <w:r>
              <w:rPr>
                <w:b/>
              </w:rPr>
              <w:t>2019</w:t>
            </w:r>
          </w:p>
        </w:tc>
        <w:tc>
          <w:tcPr>
            <w:tcW w:w="1861" w:type="dxa"/>
            <w:tcBorders>
              <w:top w:val="nil"/>
              <w:left w:val="nil"/>
              <w:bottom w:val="nil"/>
              <w:right w:val="nil"/>
            </w:tcBorders>
            <w:vAlign w:val="center"/>
          </w:tcPr>
          <w:p w:rsidR="000E7400" w:rsidRDefault="003E221F">
            <w:pPr>
              <w:spacing w:after="0"/>
              <w:ind w:left="608"/>
            </w:pPr>
            <w:r>
              <w:rPr>
                <w:b/>
              </w:rPr>
              <w:t>2019</w:t>
            </w:r>
          </w:p>
        </w:tc>
        <w:tc>
          <w:tcPr>
            <w:tcW w:w="1258" w:type="dxa"/>
            <w:tcBorders>
              <w:top w:val="nil"/>
              <w:left w:val="nil"/>
              <w:bottom w:val="nil"/>
              <w:right w:val="nil"/>
            </w:tcBorders>
            <w:vAlign w:val="center"/>
          </w:tcPr>
          <w:p w:rsidR="000E7400" w:rsidRDefault="003E221F">
            <w:pPr>
              <w:spacing w:after="0"/>
              <w:ind w:left="19"/>
              <w:jc w:val="center"/>
            </w:pPr>
            <w:r>
              <w:rPr>
                <w:b/>
              </w:rPr>
              <w:t>2018</w:t>
            </w:r>
          </w:p>
        </w:tc>
      </w:tr>
      <w:tr w:rsidR="000E7400">
        <w:trPr>
          <w:trHeight w:val="425"/>
        </w:trPr>
        <w:tc>
          <w:tcPr>
            <w:tcW w:w="3407" w:type="dxa"/>
            <w:tcBorders>
              <w:top w:val="nil"/>
              <w:left w:val="nil"/>
              <w:bottom w:val="nil"/>
              <w:right w:val="nil"/>
            </w:tcBorders>
            <w:vAlign w:val="bottom"/>
          </w:tcPr>
          <w:p w:rsidR="000E7400" w:rsidRDefault="003E221F">
            <w:pPr>
              <w:tabs>
                <w:tab w:val="center" w:pos="2806"/>
              </w:tabs>
              <w:spacing w:after="0"/>
            </w:pPr>
            <w:r>
              <w:rPr>
                <w:b/>
                <w:u w:val="single" w:color="000000"/>
              </w:rPr>
              <w:t>Receipts</w:t>
            </w:r>
            <w:r>
              <w:rPr>
                <w:b/>
                <w:u w:val="single" w:color="000000"/>
              </w:rPr>
              <w:tab/>
            </w:r>
            <w:r>
              <w:t>Note</w:t>
            </w:r>
          </w:p>
        </w:tc>
        <w:tc>
          <w:tcPr>
            <w:tcW w:w="1469" w:type="dxa"/>
            <w:tcBorders>
              <w:top w:val="nil"/>
              <w:left w:val="nil"/>
              <w:bottom w:val="nil"/>
              <w:right w:val="nil"/>
            </w:tcBorders>
            <w:vAlign w:val="bottom"/>
          </w:tcPr>
          <w:p w:rsidR="000E7400" w:rsidRDefault="003E221F">
            <w:pPr>
              <w:spacing w:after="0"/>
              <w:ind w:left="581"/>
            </w:pPr>
            <w:r>
              <w:rPr>
                <w:b/>
              </w:rPr>
              <w:t>£</w:t>
            </w:r>
          </w:p>
        </w:tc>
        <w:tc>
          <w:tcPr>
            <w:tcW w:w="1364" w:type="dxa"/>
            <w:tcBorders>
              <w:top w:val="nil"/>
              <w:left w:val="nil"/>
              <w:bottom w:val="nil"/>
              <w:right w:val="nil"/>
            </w:tcBorders>
            <w:vAlign w:val="bottom"/>
          </w:tcPr>
          <w:p w:rsidR="000E7400" w:rsidRDefault="003E221F">
            <w:pPr>
              <w:spacing w:after="0"/>
              <w:ind w:left="528"/>
            </w:pPr>
            <w:r>
              <w:rPr>
                <w:b/>
              </w:rPr>
              <w:t>£</w:t>
            </w:r>
          </w:p>
        </w:tc>
        <w:tc>
          <w:tcPr>
            <w:tcW w:w="1589" w:type="dxa"/>
            <w:tcBorders>
              <w:top w:val="nil"/>
              <w:left w:val="nil"/>
              <w:bottom w:val="nil"/>
              <w:right w:val="nil"/>
            </w:tcBorders>
            <w:vAlign w:val="bottom"/>
          </w:tcPr>
          <w:p w:rsidR="000E7400" w:rsidRDefault="003E221F">
            <w:pPr>
              <w:spacing w:after="0"/>
              <w:ind w:left="641"/>
            </w:pPr>
            <w:r>
              <w:rPr>
                <w:b/>
              </w:rPr>
              <w:t>£</w:t>
            </w:r>
          </w:p>
        </w:tc>
        <w:tc>
          <w:tcPr>
            <w:tcW w:w="1861" w:type="dxa"/>
            <w:tcBorders>
              <w:top w:val="nil"/>
              <w:left w:val="nil"/>
              <w:bottom w:val="nil"/>
              <w:right w:val="nil"/>
            </w:tcBorders>
            <w:vAlign w:val="bottom"/>
          </w:tcPr>
          <w:p w:rsidR="000E7400" w:rsidRDefault="003E221F">
            <w:pPr>
              <w:spacing w:after="0"/>
              <w:ind w:right="191"/>
              <w:jc w:val="center"/>
            </w:pPr>
            <w:r>
              <w:rPr>
                <w:b/>
              </w:rPr>
              <w:t>£</w:t>
            </w:r>
          </w:p>
        </w:tc>
        <w:tc>
          <w:tcPr>
            <w:tcW w:w="1258" w:type="dxa"/>
            <w:tcBorders>
              <w:top w:val="nil"/>
              <w:left w:val="nil"/>
              <w:bottom w:val="nil"/>
              <w:right w:val="nil"/>
            </w:tcBorders>
            <w:vAlign w:val="bottom"/>
          </w:tcPr>
          <w:p w:rsidR="000E7400" w:rsidRDefault="003E221F">
            <w:pPr>
              <w:spacing w:after="0"/>
              <w:ind w:left="17"/>
              <w:jc w:val="center"/>
            </w:pPr>
            <w:r>
              <w:rPr>
                <w:b/>
              </w:rPr>
              <w:t>£</w:t>
            </w:r>
          </w:p>
        </w:tc>
      </w:tr>
      <w:tr w:rsidR="000E7400">
        <w:trPr>
          <w:trHeight w:val="286"/>
        </w:trPr>
        <w:tc>
          <w:tcPr>
            <w:tcW w:w="3407" w:type="dxa"/>
            <w:tcBorders>
              <w:top w:val="nil"/>
              <w:left w:val="nil"/>
              <w:bottom w:val="nil"/>
              <w:right w:val="nil"/>
            </w:tcBorders>
          </w:tcPr>
          <w:p w:rsidR="000E7400" w:rsidRDefault="003E221F">
            <w:pPr>
              <w:tabs>
                <w:tab w:val="center" w:pos="2798"/>
              </w:tabs>
              <w:spacing w:after="0"/>
            </w:pPr>
            <w:r>
              <w:lastRenderedPageBreak/>
              <w:t>Donations</w:t>
            </w:r>
            <w:r>
              <w:tab/>
              <w:t xml:space="preserve">              3</w:t>
            </w:r>
          </w:p>
        </w:tc>
        <w:tc>
          <w:tcPr>
            <w:tcW w:w="1469" w:type="dxa"/>
            <w:tcBorders>
              <w:top w:val="nil"/>
              <w:left w:val="nil"/>
              <w:bottom w:val="nil"/>
              <w:right w:val="nil"/>
            </w:tcBorders>
          </w:tcPr>
          <w:p w:rsidR="000E7400" w:rsidRDefault="003E221F">
            <w:pPr>
              <w:spacing w:after="0"/>
            </w:pPr>
            <w:r>
              <w:rPr>
                <w:b/>
              </w:rPr>
              <w:t xml:space="preserve">             82,443</w:t>
            </w:r>
          </w:p>
        </w:tc>
        <w:tc>
          <w:tcPr>
            <w:tcW w:w="1364" w:type="dxa"/>
            <w:tcBorders>
              <w:top w:val="nil"/>
              <w:left w:val="nil"/>
              <w:bottom w:val="nil"/>
              <w:right w:val="nil"/>
            </w:tcBorders>
          </w:tcPr>
          <w:p w:rsidR="000E7400" w:rsidRDefault="003E221F">
            <w:pPr>
              <w:spacing w:after="0"/>
            </w:pPr>
            <w:r>
              <w:rPr>
                <w:b/>
              </w:rPr>
              <w:t xml:space="preserve">                  -</w:t>
            </w:r>
          </w:p>
        </w:tc>
        <w:tc>
          <w:tcPr>
            <w:tcW w:w="1589" w:type="dxa"/>
            <w:tcBorders>
              <w:top w:val="nil"/>
              <w:left w:val="nil"/>
              <w:bottom w:val="nil"/>
              <w:right w:val="nil"/>
            </w:tcBorders>
          </w:tcPr>
          <w:p w:rsidR="000E7400" w:rsidRDefault="003E221F">
            <w:pPr>
              <w:spacing w:after="0"/>
            </w:pPr>
            <w:r>
              <w:rPr>
                <w:b/>
              </w:rPr>
              <w:t xml:space="preserve">                      -</w:t>
            </w:r>
          </w:p>
        </w:tc>
        <w:tc>
          <w:tcPr>
            <w:tcW w:w="1861" w:type="dxa"/>
            <w:tcBorders>
              <w:top w:val="nil"/>
              <w:left w:val="nil"/>
              <w:bottom w:val="nil"/>
              <w:right w:val="nil"/>
            </w:tcBorders>
          </w:tcPr>
          <w:p w:rsidR="000E7400" w:rsidRDefault="003E221F">
            <w:pPr>
              <w:spacing w:after="0"/>
            </w:pPr>
            <w:r>
              <w:rPr>
                <w:b/>
              </w:rPr>
              <w:t xml:space="preserve">                     82,443</w:t>
            </w:r>
          </w:p>
        </w:tc>
        <w:tc>
          <w:tcPr>
            <w:tcW w:w="1258" w:type="dxa"/>
            <w:tcBorders>
              <w:top w:val="nil"/>
              <w:left w:val="nil"/>
              <w:bottom w:val="nil"/>
              <w:right w:val="nil"/>
            </w:tcBorders>
          </w:tcPr>
          <w:p w:rsidR="000E7400" w:rsidRDefault="003E221F">
            <w:pPr>
              <w:spacing w:after="0"/>
              <w:jc w:val="both"/>
            </w:pPr>
            <w:r>
              <w:rPr>
                <w:b/>
              </w:rPr>
              <w:t xml:space="preserve">             78,068</w:t>
            </w:r>
          </w:p>
        </w:tc>
      </w:tr>
      <w:tr w:rsidR="000E7400">
        <w:trPr>
          <w:trHeight w:val="283"/>
        </w:trPr>
        <w:tc>
          <w:tcPr>
            <w:tcW w:w="3407" w:type="dxa"/>
            <w:tcBorders>
              <w:top w:val="nil"/>
              <w:left w:val="nil"/>
              <w:bottom w:val="nil"/>
              <w:right w:val="nil"/>
            </w:tcBorders>
          </w:tcPr>
          <w:p w:rsidR="000E7400" w:rsidRDefault="003E221F">
            <w:pPr>
              <w:spacing w:after="0"/>
            </w:pPr>
            <w:r>
              <w:t>Legacies</w:t>
            </w:r>
          </w:p>
        </w:tc>
        <w:tc>
          <w:tcPr>
            <w:tcW w:w="1469" w:type="dxa"/>
            <w:tcBorders>
              <w:top w:val="nil"/>
              <w:left w:val="nil"/>
              <w:bottom w:val="nil"/>
              <w:right w:val="nil"/>
            </w:tcBorders>
          </w:tcPr>
          <w:p w:rsidR="000E7400" w:rsidRDefault="003E221F">
            <w:pPr>
              <w:spacing w:after="0"/>
            </w:pPr>
            <w:r>
              <w:rPr>
                <w:b/>
              </w:rPr>
              <w:t xml:space="preserve">             47,858</w:t>
            </w:r>
          </w:p>
        </w:tc>
        <w:tc>
          <w:tcPr>
            <w:tcW w:w="1364" w:type="dxa"/>
            <w:tcBorders>
              <w:top w:val="nil"/>
              <w:left w:val="nil"/>
              <w:bottom w:val="nil"/>
              <w:right w:val="nil"/>
            </w:tcBorders>
          </w:tcPr>
          <w:p w:rsidR="000E7400" w:rsidRDefault="003E221F">
            <w:pPr>
              <w:spacing w:after="0"/>
            </w:pPr>
            <w:r>
              <w:rPr>
                <w:b/>
              </w:rPr>
              <w:t xml:space="preserve">                  -</w:t>
            </w:r>
          </w:p>
        </w:tc>
        <w:tc>
          <w:tcPr>
            <w:tcW w:w="1589" w:type="dxa"/>
            <w:tcBorders>
              <w:top w:val="nil"/>
              <w:left w:val="nil"/>
              <w:bottom w:val="nil"/>
              <w:right w:val="nil"/>
            </w:tcBorders>
          </w:tcPr>
          <w:p w:rsidR="000E7400" w:rsidRDefault="003E221F">
            <w:pPr>
              <w:spacing w:after="0"/>
            </w:pPr>
            <w:r>
              <w:rPr>
                <w:b/>
              </w:rPr>
              <w:t xml:space="preserve">                      -</w:t>
            </w:r>
          </w:p>
        </w:tc>
        <w:tc>
          <w:tcPr>
            <w:tcW w:w="1861" w:type="dxa"/>
            <w:tcBorders>
              <w:top w:val="nil"/>
              <w:left w:val="nil"/>
              <w:bottom w:val="nil"/>
              <w:right w:val="nil"/>
            </w:tcBorders>
          </w:tcPr>
          <w:p w:rsidR="000E7400" w:rsidRDefault="003E221F">
            <w:pPr>
              <w:spacing w:after="0"/>
            </w:pPr>
            <w:r>
              <w:rPr>
                <w:b/>
              </w:rPr>
              <w:t xml:space="preserve">                     47,858</w:t>
            </w:r>
          </w:p>
        </w:tc>
        <w:tc>
          <w:tcPr>
            <w:tcW w:w="1258" w:type="dxa"/>
            <w:tcBorders>
              <w:top w:val="nil"/>
              <w:left w:val="nil"/>
              <w:bottom w:val="nil"/>
              <w:right w:val="nil"/>
            </w:tcBorders>
          </w:tcPr>
          <w:p w:rsidR="000E7400" w:rsidRDefault="003E221F">
            <w:pPr>
              <w:spacing w:after="0"/>
            </w:pPr>
            <w:r>
              <w:rPr>
                <w:b/>
              </w:rPr>
              <w:t xml:space="preserve">                    -</w:t>
            </w:r>
          </w:p>
        </w:tc>
      </w:tr>
      <w:tr w:rsidR="000E7400">
        <w:trPr>
          <w:trHeight w:val="283"/>
        </w:trPr>
        <w:tc>
          <w:tcPr>
            <w:tcW w:w="3407" w:type="dxa"/>
            <w:tcBorders>
              <w:top w:val="nil"/>
              <w:left w:val="nil"/>
              <w:bottom w:val="nil"/>
              <w:right w:val="nil"/>
            </w:tcBorders>
          </w:tcPr>
          <w:p w:rsidR="000E7400" w:rsidRDefault="003E221F">
            <w:pPr>
              <w:spacing w:after="0"/>
            </w:pPr>
            <w:r>
              <w:t>Activities for Generating Funds</w:t>
            </w:r>
          </w:p>
        </w:tc>
        <w:tc>
          <w:tcPr>
            <w:tcW w:w="1469" w:type="dxa"/>
            <w:tcBorders>
              <w:top w:val="nil"/>
              <w:left w:val="nil"/>
              <w:bottom w:val="nil"/>
              <w:right w:val="nil"/>
            </w:tcBorders>
          </w:tcPr>
          <w:p w:rsidR="000E7400" w:rsidRDefault="003E221F">
            <w:pPr>
              <w:spacing w:after="0"/>
            </w:pPr>
            <w:r>
              <w:rPr>
                <w:b/>
              </w:rPr>
              <w:t xml:space="preserve">                    -</w:t>
            </w:r>
          </w:p>
        </w:tc>
        <w:tc>
          <w:tcPr>
            <w:tcW w:w="1364" w:type="dxa"/>
            <w:tcBorders>
              <w:top w:val="nil"/>
              <w:left w:val="nil"/>
              <w:bottom w:val="nil"/>
              <w:right w:val="nil"/>
            </w:tcBorders>
          </w:tcPr>
          <w:p w:rsidR="000E7400" w:rsidRDefault="003E221F">
            <w:pPr>
              <w:spacing w:after="0"/>
            </w:pPr>
            <w:r>
              <w:rPr>
                <w:b/>
              </w:rPr>
              <w:t xml:space="preserve">                  -</w:t>
            </w:r>
          </w:p>
        </w:tc>
        <w:tc>
          <w:tcPr>
            <w:tcW w:w="1589" w:type="dxa"/>
            <w:tcBorders>
              <w:top w:val="nil"/>
              <w:left w:val="nil"/>
              <w:bottom w:val="nil"/>
              <w:right w:val="nil"/>
            </w:tcBorders>
          </w:tcPr>
          <w:p w:rsidR="000E7400" w:rsidRDefault="003E221F">
            <w:pPr>
              <w:spacing w:after="0"/>
            </w:pPr>
            <w:r>
              <w:rPr>
                <w:b/>
              </w:rPr>
              <w:t xml:space="preserve">                      -</w:t>
            </w:r>
          </w:p>
        </w:tc>
        <w:tc>
          <w:tcPr>
            <w:tcW w:w="1861" w:type="dxa"/>
            <w:tcBorders>
              <w:top w:val="nil"/>
              <w:left w:val="nil"/>
              <w:bottom w:val="nil"/>
              <w:right w:val="nil"/>
            </w:tcBorders>
          </w:tcPr>
          <w:p w:rsidR="000E7400" w:rsidRDefault="003E221F">
            <w:pPr>
              <w:spacing w:after="0"/>
            </w:pPr>
            <w:r>
              <w:rPr>
                <w:b/>
              </w:rPr>
              <w:t xml:space="preserve">                           - </w:t>
            </w:r>
          </w:p>
        </w:tc>
        <w:tc>
          <w:tcPr>
            <w:tcW w:w="1258" w:type="dxa"/>
            <w:tcBorders>
              <w:top w:val="nil"/>
              <w:left w:val="nil"/>
              <w:bottom w:val="nil"/>
              <w:right w:val="nil"/>
            </w:tcBorders>
          </w:tcPr>
          <w:p w:rsidR="000E7400" w:rsidRDefault="003E221F">
            <w:pPr>
              <w:spacing w:after="0"/>
            </w:pPr>
            <w:r>
              <w:rPr>
                <w:b/>
              </w:rPr>
              <w:t xml:space="preserve">                    -</w:t>
            </w:r>
          </w:p>
        </w:tc>
      </w:tr>
      <w:tr w:rsidR="000E7400">
        <w:trPr>
          <w:trHeight w:val="283"/>
        </w:trPr>
        <w:tc>
          <w:tcPr>
            <w:tcW w:w="3407" w:type="dxa"/>
            <w:tcBorders>
              <w:top w:val="nil"/>
              <w:left w:val="nil"/>
              <w:bottom w:val="nil"/>
              <w:right w:val="nil"/>
            </w:tcBorders>
          </w:tcPr>
          <w:p w:rsidR="000E7400" w:rsidRDefault="003E221F">
            <w:pPr>
              <w:spacing w:after="0"/>
            </w:pPr>
            <w:r>
              <w:t>Bank &amp; Deposit interest</w:t>
            </w:r>
          </w:p>
        </w:tc>
        <w:tc>
          <w:tcPr>
            <w:tcW w:w="1469" w:type="dxa"/>
            <w:tcBorders>
              <w:top w:val="nil"/>
              <w:left w:val="nil"/>
              <w:bottom w:val="nil"/>
              <w:right w:val="nil"/>
            </w:tcBorders>
          </w:tcPr>
          <w:p w:rsidR="000E7400" w:rsidRDefault="003E221F">
            <w:pPr>
              <w:spacing w:after="0"/>
            </w:pPr>
            <w:r>
              <w:rPr>
                <w:b/>
              </w:rPr>
              <w:t xml:space="preserve">                   365</w:t>
            </w:r>
          </w:p>
        </w:tc>
        <w:tc>
          <w:tcPr>
            <w:tcW w:w="1364" w:type="dxa"/>
            <w:tcBorders>
              <w:top w:val="nil"/>
              <w:left w:val="nil"/>
              <w:bottom w:val="nil"/>
              <w:right w:val="nil"/>
            </w:tcBorders>
          </w:tcPr>
          <w:p w:rsidR="000E7400" w:rsidRDefault="003E221F">
            <w:pPr>
              <w:spacing w:after="0"/>
            </w:pPr>
            <w:r>
              <w:rPr>
                <w:b/>
              </w:rPr>
              <w:t xml:space="preserve">                  -</w:t>
            </w:r>
          </w:p>
        </w:tc>
        <w:tc>
          <w:tcPr>
            <w:tcW w:w="1589" w:type="dxa"/>
            <w:tcBorders>
              <w:top w:val="nil"/>
              <w:left w:val="nil"/>
              <w:bottom w:val="nil"/>
              <w:right w:val="nil"/>
            </w:tcBorders>
          </w:tcPr>
          <w:p w:rsidR="000E7400" w:rsidRDefault="003E221F">
            <w:pPr>
              <w:spacing w:after="0"/>
            </w:pPr>
            <w:r>
              <w:rPr>
                <w:b/>
              </w:rPr>
              <w:t xml:space="preserve">                      -</w:t>
            </w:r>
          </w:p>
        </w:tc>
        <w:tc>
          <w:tcPr>
            <w:tcW w:w="1861" w:type="dxa"/>
            <w:tcBorders>
              <w:top w:val="nil"/>
              <w:left w:val="nil"/>
              <w:bottom w:val="nil"/>
              <w:right w:val="nil"/>
            </w:tcBorders>
          </w:tcPr>
          <w:p w:rsidR="000E7400" w:rsidRDefault="003E221F">
            <w:pPr>
              <w:spacing w:after="0"/>
            </w:pPr>
            <w:r>
              <w:rPr>
                <w:b/>
              </w:rPr>
              <w:t xml:space="preserve">                           365</w:t>
            </w:r>
          </w:p>
        </w:tc>
        <w:tc>
          <w:tcPr>
            <w:tcW w:w="1258" w:type="dxa"/>
            <w:tcBorders>
              <w:top w:val="nil"/>
              <w:left w:val="nil"/>
              <w:bottom w:val="nil"/>
              <w:right w:val="nil"/>
            </w:tcBorders>
          </w:tcPr>
          <w:p w:rsidR="000E7400" w:rsidRDefault="003E221F">
            <w:pPr>
              <w:spacing w:after="0"/>
              <w:jc w:val="both"/>
            </w:pPr>
            <w:r>
              <w:rPr>
                <w:b/>
              </w:rPr>
              <w:t xml:space="preserve">                   388</w:t>
            </w:r>
          </w:p>
        </w:tc>
      </w:tr>
      <w:tr w:rsidR="000E7400">
        <w:trPr>
          <w:trHeight w:val="542"/>
        </w:trPr>
        <w:tc>
          <w:tcPr>
            <w:tcW w:w="3407" w:type="dxa"/>
            <w:tcBorders>
              <w:top w:val="nil"/>
              <w:left w:val="nil"/>
              <w:bottom w:val="nil"/>
              <w:right w:val="nil"/>
            </w:tcBorders>
          </w:tcPr>
          <w:p w:rsidR="000E7400" w:rsidRDefault="003E221F">
            <w:pPr>
              <w:spacing w:after="0"/>
            </w:pPr>
            <w:r>
              <w:t>Investment income</w:t>
            </w:r>
          </w:p>
        </w:tc>
        <w:tc>
          <w:tcPr>
            <w:tcW w:w="1469" w:type="dxa"/>
            <w:tcBorders>
              <w:top w:val="nil"/>
              <w:left w:val="nil"/>
              <w:bottom w:val="nil"/>
              <w:right w:val="nil"/>
            </w:tcBorders>
          </w:tcPr>
          <w:p w:rsidR="000E7400" w:rsidRDefault="003E221F">
            <w:pPr>
              <w:spacing w:after="0"/>
            </w:pPr>
            <w:r>
              <w:rPr>
                <w:b/>
              </w:rPr>
              <w:t xml:space="preserve">                    -</w:t>
            </w:r>
          </w:p>
        </w:tc>
        <w:tc>
          <w:tcPr>
            <w:tcW w:w="1364" w:type="dxa"/>
            <w:tcBorders>
              <w:top w:val="nil"/>
              <w:left w:val="nil"/>
              <w:bottom w:val="nil"/>
              <w:right w:val="nil"/>
            </w:tcBorders>
          </w:tcPr>
          <w:p w:rsidR="000E7400" w:rsidRDefault="003E221F">
            <w:pPr>
              <w:spacing w:after="0"/>
            </w:pPr>
            <w:r>
              <w:rPr>
                <w:b/>
              </w:rPr>
              <w:t xml:space="preserve">                 </w:t>
            </w:r>
            <w:r>
              <w:rPr>
                <w:b/>
              </w:rPr>
              <w:t xml:space="preserve"> -</w:t>
            </w:r>
          </w:p>
        </w:tc>
        <w:tc>
          <w:tcPr>
            <w:tcW w:w="1589" w:type="dxa"/>
            <w:tcBorders>
              <w:top w:val="nil"/>
              <w:left w:val="nil"/>
              <w:bottom w:val="nil"/>
              <w:right w:val="nil"/>
            </w:tcBorders>
          </w:tcPr>
          <w:p w:rsidR="000E7400" w:rsidRDefault="003E221F">
            <w:pPr>
              <w:spacing w:after="0"/>
            </w:pPr>
            <w:r>
              <w:rPr>
                <w:b/>
              </w:rPr>
              <w:t xml:space="preserve">                      -</w:t>
            </w:r>
          </w:p>
        </w:tc>
        <w:tc>
          <w:tcPr>
            <w:tcW w:w="1861" w:type="dxa"/>
            <w:tcBorders>
              <w:top w:val="nil"/>
              <w:left w:val="nil"/>
              <w:bottom w:val="nil"/>
              <w:right w:val="nil"/>
            </w:tcBorders>
          </w:tcPr>
          <w:p w:rsidR="000E7400" w:rsidRDefault="003E221F">
            <w:pPr>
              <w:spacing w:after="0"/>
            </w:pPr>
            <w:r>
              <w:rPr>
                <w:b/>
              </w:rPr>
              <w:t xml:space="preserve">                           - </w:t>
            </w:r>
          </w:p>
          <w:p w:rsidR="000E7400" w:rsidRDefault="003E221F">
            <w:pPr>
              <w:spacing w:after="0"/>
            </w:pPr>
            <w:r>
              <w:rPr>
                <w:b/>
              </w:rPr>
              <w:t xml:space="preserve">                           - </w:t>
            </w:r>
          </w:p>
        </w:tc>
        <w:tc>
          <w:tcPr>
            <w:tcW w:w="1258" w:type="dxa"/>
            <w:tcBorders>
              <w:top w:val="nil"/>
              <w:left w:val="nil"/>
              <w:bottom w:val="nil"/>
              <w:right w:val="nil"/>
            </w:tcBorders>
          </w:tcPr>
          <w:p w:rsidR="000E7400" w:rsidRDefault="003E221F">
            <w:pPr>
              <w:spacing w:after="0"/>
            </w:pPr>
            <w:r>
              <w:rPr>
                <w:b/>
              </w:rPr>
              <w:t xml:space="preserve">                    -</w:t>
            </w:r>
          </w:p>
        </w:tc>
      </w:tr>
    </w:tbl>
    <w:tbl>
      <w:tblPr>
        <w:tblStyle w:val="TableGrid"/>
        <w:tblpPr w:vertAnchor="text" w:tblpX="3533" w:tblpY="-614"/>
        <w:tblOverlap w:val="never"/>
        <w:tblW w:w="7754" w:type="dxa"/>
        <w:tblInd w:w="0" w:type="dxa"/>
        <w:tblCellMar>
          <w:top w:w="28" w:type="dxa"/>
          <w:left w:w="0" w:type="dxa"/>
          <w:bottom w:w="26" w:type="dxa"/>
          <w:right w:w="17" w:type="dxa"/>
        </w:tblCellMar>
        <w:tblLook w:val="04A0" w:firstRow="1" w:lastRow="0" w:firstColumn="1" w:lastColumn="0" w:noHBand="0" w:noVBand="1"/>
      </w:tblPr>
      <w:tblGrid>
        <w:gridCol w:w="4947"/>
        <w:gridCol w:w="1964"/>
        <w:gridCol w:w="843"/>
      </w:tblGrid>
      <w:tr w:rsidR="000E7400">
        <w:trPr>
          <w:trHeight w:val="449"/>
        </w:trPr>
        <w:tc>
          <w:tcPr>
            <w:tcW w:w="4947" w:type="dxa"/>
            <w:tcBorders>
              <w:top w:val="single" w:sz="7" w:space="0" w:color="000000"/>
              <w:left w:val="nil"/>
              <w:bottom w:val="nil"/>
              <w:right w:val="nil"/>
            </w:tcBorders>
          </w:tcPr>
          <w:p w:rsidR="000E7400" w:rsidRDefault="003E221F">
            <w:pPr>
              <w:tabs>
                <w:tab w:val="center" w:pos="2039"/>
                <w:tab w:val="center" w:pos="3515"/>
                <w:tab w:val="center" w:pos="4527"/>
              </w:tabs>
              <w:spacing w:after="0"/>
            </w:pPr>
            <w:r>
              <w:rPr>
                <w:b/>
              </w:rPr>
              <w:t xml:space="preserve">           130,666</w:t>
            </w:r>
            <w:r>
              <w:rPr>
                <w:b/>
              </w:rPr>
              <w:tab/>
              <w:t xml:space="preserve">                  -</w:t>
            </w:r>
            <w:r>
              <w:rPr>
                <w:b/>
              </w:rPr>
              <w:tab/>
              <w:t xml:space="preserve">                      -</w:t>
            </w:r>
            <w:r>
              <w:rPr>
                <w:b/>
              </w:rPr>
              <w:tab/>
              <w:t xml:space="preserve">        </w:t>
            </w:r>
          </w:p>
        </w:tc>
        <w:tc>
          <w:tcPr>
            <w:tcW w:w="1964" w:type="dxa"/>
            <w:tcBorders>
              <w:top w:val="single" w:sz="7" w:space="0" w:color="000000"/>
              <w:left w:val="nil"/>
              <w:bottom w:val="nil"/>
              <w:right w:val="nil"/>
            </w:tcBorders>
          </w:tcPr>
          <w:p w:rsidR="000E7400" w:rsidRDefault="003E221F">
            <w:pPr>
              <w:tabs>
                <w:tab w:val="center" w:pos="1441"/>
              </w:tabs>
              <w:spacing w:after="0"/>
              <w:ind w:left="-17"/>
            </w:pPr>
            <w:r>
              <w:rPr>
                <w:b/>
              </w:rPr>
              <w:t xml:space="preserve">           130,666</w:t>
            </w:r>
            <w:r>
              <w:rPr>
                <w:b/>
              </w:rPr>
              <w:tab/>
              <w:t xml:space="preserve">          </w:t>
            </w:r>
          </w:p>
        </w:tc>
        <w:tc>
          <w:tcPr>
            <w:tcW w:w="843" w:type="dxa"/>
            <w:tcBorders>
              <w:top w:val="single" w:sz="7" w:space="0" w:color="000000"/>
              <w:left w:val="nil"/>
              <w:bottom w:val="nil"/>
              <w:right w:val="nil"/>
            </w:tcBorders>
          </w:tcPr>
          <w:p w:rsidR="000E7400" w:rsidRDefault="003E221F">
            <w:pPr>
              <w:spacing w:after="0"/>
              <w:ind w:left="-19"/>
            </w:pPr>
            <w:r>
              <w:rPr>
                <w:b/>
              </w:rPr>
              <w:t xml:space="preserve">   78,456</w:t>
            </w:r>
          </w:p>
        </w:tc>
      </w:tr>
      <w:tr w:rsidR="000E7400">
        <w:trPr>
          <w:trHeight w:val="425"/>
        </w:trPr>
        <w:tc>
          <w:tcPr>
            <w:tcW w:w="4947" w:type="dxa"/>
            <w:tcBorders>
              <w:top w:val="nil"/>
              <w:left w:val="nil"/>
              <w:bottom w:val="nil"/>
              <w:right w:val="nil"/>
            </w:tcBorders>
            <w:vAlign w:val="bottom"/>
          </w:tcPr>
          <w:p w:rsidR="000E7400" w:rsidRDefault="003E221F">
            <w:pPr>
              <w:tabs>
                <w:tab w:val="center" w:pos="2039"/>
                <w:tab w:val="center" w:pos="3515"/>
                <w:tab w:val="center" w:pos="4527"/>
              </w:tabs>
              <w:spacing w:after="0"/>
            </w:pPr>
            <w:r>
              <w:rPr>
                <w:b/>
              </w:rPr>
              <w:t xml:space="preserve">             11,547</w:t>
            </w:r>
            <w:r>
              <w:rPr>
                <w:b/>
              </w:rPr>
              <w:tab/>
            </w:r>
            <w:r>
              <w:rPr>
                <w:b/>
              </w:rPr>
              <w:t xml:space="preserve">                  -</w:t>
            </w:r>
            <w:r>
              <w:rPr>
                <w:b/>
              </w:rPr>
              <w:tab/>
              <w:t xml:space="preserve">                      -</w:t>
            </w:r>
            <w:r>
              <w:rPr>
                <w:b/>
              </w:rPr>
              <w:tab/>
              <w:t xml:space="preserve">        </w:t>
            </w:r>
          </w:p>
        </w:tc>
        <w:tc>
          <w:tcPr>
            <w:tcW w:w="1964" w:type="dxa"/>
            <w:tcBorders>
              <w:top w:val="nil"/>
              <w:left w:val="nil"/>
              <w:bottom w:val="nil"/>
              <w:right w:val="nil"/>
            </w:tcBorders>
            <w:vAlign w:val="bottom"/>
          </w:tcPr>
          <w:p w:rsidR="000E7400" w:rsidRDefault="003E221F">
            <w:pPr>
              <w:tabs>
                <w:tab w:val="center" w:pos="1441"/>
              </w:tabs>
              <w:spacing w:after="0"/>
              <w:ind w:left="-17"/>
            </w:pPr>
            <w:r>
              <w:rPr>
                <w:b/>
              </w:rPr>
              <w:t xml:space="preserve">             11,547</w:t>
            </w:r>
            <w:r>
              <w:rPr>
                <w:b/>
              </w:rPr>
              <w:tab/>
              <w:t xml:space="preserve">          </w:t>
            </w:r>
          </w:p>
        </w:tc>
        <w:tc>
          <w:tcPr>
            <w:tcW w:w="843" w:type="dxa"/>
            <w:tcBorders>
              <w:top w:val="nil"/>
              <w:left w:val="nil"/>
              <w:bottom w:val="nil"/>
              <w:right w:val="nil"/>
            </w:tcBorders>
            <w:vAlign w:val="bottom"/>
          </w:tcPr>
          <w:p w:rsidR="000E7400" w:rsidRDefault="003E221F">
            <w:pPr>
              <w:spacing w:after="0"/>
              <w:ind w:left="-19"/>
            </w:pPr>
            <w:r>
              <w:rPr>
                <w:b/>
              </w:rPr>
              <w:t xml:space="preserve">   10,563</w:t>
            </w:r>
          </w:p>
        </w:tc>
      </w:tr>
      <w:tr w:rsidR="000E7400">
        <w:trPr>
          <w:trHeight w:val="283"/>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tab/>
            </w:r>
            <w:r>
              <w:rPr>
                <w:b/>
              </w:rPr>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 </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w:t>
            </w:r>
          </w:p>
        </w:tc>
      </w:tr>
      <w:tr w:rsidR="000E7400">
        <w:trPr>
          <w:trHeight w:val="283"/>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tab/>
            </w:r>
            <w:r>
              <w:rPr>
                <w:b/>
              </w:rPr>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 </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w:t>
            </w:r>
          </w:p>
        </w:tc>
      </w:tr>
      <w:tr w:rsidR="000E7400">
        <w:trPr>
          <w:trHeight w:val="283"/>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tab/>
            </w:r>
            <w:r>
              <w:rPr>
                <w:b/>
              </w:rPr>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 </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w:t>
            </w:r>
          </w:p>
        </w:tc>
      </w:tr>
      <w:tr w:rsidR="000E7400">
        <w:trPr>
          <w:trHeight w:val="283"/>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rPr>
                <w:b/>
              </w:rPr>
              <w:t xml:space="preserve">             15,336</w:t>
            </w:r>
            <w:r>
              <w:rPr>
                <w:b/>
              </w:rPr>
              <w:tab/>
            </w:r>
            <w:r>
              <w:rPr>
                <w:b/>
              </w:rPr>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15,336</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w:t>
            </w:r>
          </w:p>
        </w:tc>
      </w:tr>
      <w:tr w:rsidR="000E7400">
        <w:trPr>
          <w:trHeight w:val="425"/>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rPr>
                <w:b/>
              </w:rPr>
              <w:t xml:space="preserve">               2,701</w:t>
            </w:r>
            <w:r>
              <w:rPr>
                <w:b/>
              </w:rPr>
              <w:tab/>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2,701</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7,530</w:t>
            </w:r>
          </w:p>
        </w:tc>
      </w:tr>
      <w:tr w:rsidR="000E7400">
        <w:trPr>
          <w:trHeight w:val="425"/>
        </w:trPr>
        <w:tc>
          <w:tcPr>
            <w:tcW w:w="4947" w:type="dxa"/>
            <w:tcBorders>
              <w:top w:val="nil"/>
              <w:left w:val="nil"/>
              <w:bottom w:val="nil"/>
              <w:right w:val="nil"/>
            </w:tcBorders>
            <w:vAlign w:val="bottom"/>
          </w:tcPr>
          <w:p w:rsidR="000E7400" w:rsidRDefault="003E221F">
            <w:pPr>
              <w:tabs>
                <w:tab w:val="center" w:pos="2039"/>
                <w:tab w:val="center" w:pos="3515"/>
                <w:tab w:val="center" w:pos="4527"/>
              </w:tabs>
              <w:spacing w:after="0"/>
            </w:pPr>
            <w:r>
              <w:tab/>
            </w:r>
            <w:r>
              <w:rPr>
                <w:b/>
              </w:rPr>
              <w:t xml:space="preserve">                  -</w:t>
            </w:r>
            <w:r>
              <w:rPr>
                <w:b/>
              </w:rPr>
              <w:tab/>
              <w:t xml:space="preserve">                      -</w:t>
            </w:r>
            <w:r>
              <w:rPr>
                <w:b/>
              </w:rPr>
              <w:tab/>
              <w:t xml:space="preserve">        </w:t>
            </w:r>
          </w:p>
        </w:tc>
        <w:tc>
          <w:tcPr>
            <w:tcW w:w="1964" w:type="dxa"/>
            <w:tcBorders>
              <w:top w:val="nil"/>
              <w:left w:val="nil"/>
              <w:bottom w:val="nil"/>
              <w:right w:val="nil"/>
            </w:tcBorders>
            <w:vAlign w:val="bottom"/>
          </w:tcPr>
          <w:p w:rsidR="000E7400" w:rsidRDefault="003E221F">
            <w:pPr>
              <w:tabs>
                <w:tab w:val="center" w:pos="1441"/>
              </w:tabs>
              <w:spacing w:after="0"/>
              <w:ind w:left="-17"/>
            </w:pPr>
            <w:r>
              <w:rPr>
                <w:b/>
              </w:rPr>
              <w:t xml:space="preserve">                   - </w:t>
            </w:r>
            <w:r>
              <w:rPr>
                <w:b/>
              </w:rPr>
              <w:tab/>
              <w:t xml:space="preserve">          </w:t>
            </w:r>
          </w:p>
        </w:tc>
        <w:tc>
          <w:tcPr>
            <w:tcW w:w="843" w:type="dxa"/>
            <w:tcBorders>
              <w:top w:val="nil"/>
              <w:left w:val="nil"/>
              <w:bottom w:val="nil"/>
              <w:right w:val="nil"/>
            </w:tcBorders>
            <w:vAlign w:val="bottom"/>
          </w:tcPr>
          <w:p w:rsidR="000E7400" w:rsidRDefault="003E221F">
            <w:pPr>
              <w:spacing w:after="0"/>
              <w:ind w:left="-19"/>
            </w:pPr>
            <w:r>
              <w:rPr>
                <w:b/>
              </w:rPr>
              <w:t xml:space="preserve">          -</w:t>
            </w:r>
          </w:p>
        </w:tc>
      </w:tr>
      <w:tr w:rsidR="000E7400">
        <w:trPr>
          <w:trHeight w:val="542"/>
        </w:trPr>
        <w:tc>
          <w:tcPr>
            <w:tcW w:w="4947" w:type="dxa"/>
            <w:tcBorders>
              <w:top w:val="nil"/>
              <w:left w:val="nil"/>
              <w:bottom w:val="single" w:sz="7" w:space="0" w:color="000000"/>
              <w:right w:val="nil"/>
            </w:tcBorders>
          </w:tcPr>
          <w:p w:rsidR="000E7400" w:rsidRDefault="003E221F">
            <w:pPr>
              <w:tabs>
                <w:tab w:val="center" w:pos="2039"/>
                <w:tab w:val="center" w:pos="3515"/>
              </w:tabs>
              <w:spacing w:after="0"/>
            </w:pPr>
            <w:r>
              <w:rPr>
                <w:b/>
              </w:rPr>
              <w:t xml:space="preserve"> </w:t>
            </w:r>
            <w:r>
              <w:rPr>
                <w:b/>
              </w:rPr>
              <w:tab/>
              <w:t xml:space="preserve">                  -</w:t>
            </w:r>
            <w:r>
              <w:rPr>
                <w:b/>
              </w:rPr>
              <w:tab/>
              <w:t xml:space="preserve">                      -</w:t>
            </w:r>
          </w:p>
        </w:tc>
        <w:tc>
          <w:tcPr>
            <w:tcW w:w="1964" w:type="dxa"/>
            <w:tcBorders>
              <w:top w:val="nil"/>
              <w:left w:val="nil"/>
              <w:bottom w:val="single" w:sz="7" w:space="0" w:color="000000"/>
              <w:right w:val="nil"/>
            </w:tcBorders>
          </w:tcPr>
          <w:p w:rsidR="000E7400" w:rsidRDefault="003E221F">
            <w:pPr>
              <w:tabs>
                <w:tab w:val="center" w:pos="1441"/>
              </w:tabs>
              <w:spacing w:after="0"/>
            </w:pPr>
            <w:r>
              <w:rPr>
                <w:b/>
              </w:rPr>
              <w:t xml:space="preserve">              '-</w:t>
            </w:r>
            <w:r>
              <w:rPr>
                <w:b/>
              </w:rPr>
              <w:tab/>
              <w:t xml:space="preserve">          </w:t>
            </w:r>
          </w:p>
        </w:tc>
        <w:tc>
          <w:tcPr>
            <w:tcW w:w="843" w:type="dxa"/>
            <w:tcBorders>
              <w:top w:val="nil"/>
              <w:left w:val="nil"/>
              <w:bottom w:val="single" w:sz="7" w:space="0" w:color="000000"/>
              <w:right w:val="nil"/>
            </w:tcBorders>
          </w:tcPr>
          <w:p w:rsidR="000E7400" w:rsidRDefault="003E221F">
            <w:pPr>
              <w:spacing w:after="0"/>
              <w:ind w:left="-19"/>
            </w:pPr>
            <w:r>
              <w:rPr>
                <w:b/>
              </w:rPr>
              <w:t xml:space="preserve">          -</w:t>
            </w:r>
          </w:p>
        </w:tc>
      </w:tr>
      <w:tr w:rsidR="000E7400">
        <w:trPr>
          <w:trHeight w:val="314"/>
        </w:trPr>
        <w:tc>
          <w:tcPr>
            <w:tcW w:w="4947" w:type="dxa"/>
            <w:tcBorders>
              <w:top w:val="single" w:sz="7" w:space="0" w:color="000000"/>
              <w:left w:val="nil"/>
              <w:bottom w:val="single" w:sz="7" w:space="0" w:color="000000"/>
              <w:right w:val="nil"/>
            </w:tcBorders>
          </w:tcPr>
          <w:p w:rsidR="000E7400" w:rsidRDefault="003E221F">
            <w:pPr>
              <w:tabs>
                <w:tab w:val="center" w:pos="2039"/>
                <w:tab w:val="center" w:pos="3515"/>
                <w:tab w:val="center" w:pos="4527"/>
              </w:tabs>
              <w:spacing w:after="0"/>
            </w:pPr>
            <w:r>
              <w:rPr>
                <w:b/>
                <w:u w:val="single" w:color="000000"/>
              </w:rPr>
              <w:t xml:space="preserve">           160,250</w:t>
            </w:r>
            <w:r>
              <w:rPr>
                <w:b/>
                <w:u w:val="single" w:color="000000"/>
              </w:rPr>
              <w:tab/>
            </w:r>
            <w:r>
              <w:rPr>
                <w:b/>
                <w:u w:val="single" w:color="000000"/>
              </w:rPr>
              <w:t xml:space="preserve">                  -</w:t>
            </w:r>
            <w:r>
              <w:rPr>
                <w:b/>
                <w:u w:val="single" w:color="000000"/>
              </w:rPr>
              <w:tab/>
              <w:t xml:space="preserve">                      -</w:t>
            </w:r>
            <w:r>
              <w:rPr>
                <w:b/>
                <w:u w:val="single" w:color="000000"/>
              </w:rPr>
              <w:tab/>
              <w:t xml:space="preserve">        </w:t>
            </w:r>
          </w:p>
        </w:tc>
        <w:tc>
          <w:tcPr>
            <w:tcW w:w="1964" w:type="dxa"/>
            <w:tcBorders>
              <w:top w:val="single" w:sz="7" w:space="0" w:color="000000"/>
              <w:left w:val="nil"/>
              <w:bottom w:val="single" w:sz="7" w:space="0" w:color="000000"/>
              <w:right w:val="nil"/>
            </w:tcBorders>
          </w:tcPr>
          <w:p w:rsidR="000E7400" w:rsidRDefault="003E221F">
            <w:pPr>
              <w:tabs>
                <w:tab w:val="center" w:pos="1441"/>
              </w:tabs>
              <w:spacing w:after="0"/>
              <w:ind w:left="-17"/>
            </w:pPr>
            <w:r>
              <w:rPr>
                <w:b/>
                <w:u w:val="single" w:color="000000"/>
              </w:rPr>
              <w:t xml:space="preserve">           160,250</w:t>
            </w:r>
            <w:r>
              <w:rPr>
                <w:b/>
                <w:u w:val="single" w:color="000000"/>
              </w:rPr>
              <w:tab/>
              <w:t xml:space="preserve">          </w:t>
            </w:r>
          </w:p>
        </w:tc>
        <w:tc>
          <w:tcPr>
            <w:tcW w:w="843" w:type="dxa"/>
            <w:tcBorders>
              <w:top w:val="single" w:sz="7" w:space="0" w:color="000000"/>
              <w:left w:val="nil"/>
              <w:bottom w:val="single" w:sz="7" w:space="0" w:color="000000"/>
              <w:right w:val="nil"/>
            </w:tcBorders>
          </w:tcPr>
          <w:p w:rsidR="000E7400" w:rsidRDefault="003E221F">
            <w:pPr>
              <w:spacing w:after="0"/>
              <w:ind w:left="-19"/>
            </w:pPr>
            <w:r>
              <w:rPr>
                <w:b/>
                <w:u w:val="single" w:color="000000"/>
              </w:rPr>
              <w:t xml:space="preserve">   96,549</w:t>
            </w:r>
          </w:p>
        </w:tc>
      </w:tr>
      <w:tr w:rsidR="000E7400">
        <w:trPr>
          <w:trHeight w:val="588"/>
        </w:trPr>
        <w:tc>
          <w:tcPr>
            <w:tcW w:w="4947" w:type="dxa"/>
            <w:tcBorders>
              <w:top w:val="single" w:sz="7" w:space="0" w:color="000000"/>
              <w:left w:val="nil"/>
              <w:bottom w:val="nil"/>
              <w:right w:val="nil"/>
            </w:tcBorders>
            <w:vAlign w:val="bottom"/>
          </w:tcPr>
          <w:p w:rsidR="000E7400" w:rsidRDefault="003E221F">
            <w:pPr>
              <w:spacing w:after="0"/>
              <w:jc w:val="right"/>
            </w:pPr>
            <w:r>
              <w:rPr>
                <w:b/>
              </w:rPr>
              <w:t xml:space="preserve">        </w:t>
            </w:r>
          </w:p>
        </w:tc>
        <w:tc>
          <w:tcPr>
            <w:tcW w:w="1964" w:type="dxa"/>
            <w:tcBorders>
              <w:top w:val="single" w:sz="7" w:space="0" w:color="000000"/>
              <w:left w:val="nil"/>
              <w:bottom w:val="nil"/>
              <w:right w:val="nil"/>
            </w:tcBorders>
            <w:vAlign w:val="bottom"/>
          </w:tcPr>
          <w:p w:rsidR="000E7400" w:rsidRDefault="003E221F">
            <w:pPr>
              <w:spacing w:after="0"/>
              <w:ind w:left="-17"/>
            </w:pPr>
            <w:r>
              <w:rPr>
                <w:b/>
              </w:rPr>
              <w:t xml:space="preserve">                   - </w:t>
            </w:r>
          </w:p>
        </w:tc>
        <w:tc>
          <w:tcPr>
            <w:tcW w:w="843" w:type="dxa"/>
            <w:tcBorders>
              <w:top w:val="single" w:sz="7" w:space="0" w:color="000000"/>
              <w:left w:val="nil"/>
              <w:bottom w:val="nil"/>
              <w:right w:val="nil"/>
            </w:tcBorders>
          </w:tcPr>
          <w:p w:rsidR="000E7400" w:rsidRDefault="000E7400"/>
        </w:tc>
      </w:tr>
      <w:tr w:rsidR="000E7400">
        <w:trPr>
          <w:trHeight w:val="283"/>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rPr>
                <w:b/>
              </w:rPr>
              <w:t xml:space="preserve">                     72</w:t>
            </w:r>
            <w:r>
              <w:rPr>
                <w:b/>
              </w:rPr>
              <w:tab/>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72</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82</w:t>
            </w:r>
          </w:p>
        </w:tc>
      </w:tr>
      <w:tr w:rsidR="000E7400">
        <w:trPr>
          <w:trHeight w:val="283"/>
        </w:trPr>
        <w:tc>
          <w:tcPr>
            <w:tcW w:w="4947" w:type="dxa"/>
            <w:tcBorders>
              <w:top w:val="nil"/>
              <w:left w:val="nil"/>
              <w:bottom w:val="nil"/>
              <w:right w:val="nil"/>
            </w:tcBorders>
          </w:tcPr>
          <w:p w:rsidR="000E7400" w:rsidRDefault="003E221F">
            <w:pPr>
              <w:tabs>
                <w:tab w:val="center" w:pos="2039"/>
                <w:tab w:val="center" w:pos="3515"/>
                <w:tab w:val="center" w:pos="4527"/>
              </w:tabs>
              <w:spacing w:after="0"/>
            </w:pPr>
            <w:r>
              <w:rPr>
                <w:b/>
              </w:rPr>
              <w:t xml:space="preserve">           150,364</w:t>
            </w:r>
            <w:r>
              <w:rPr>
                <w:b/>
              </w:rPr>
              <w:tab/>
              <w:t xml:space="preserve">                  -</w:t>
            </w:r>
            <w:r>
              <w:rPr>
                <w:b/>
              </w:rPr>
              <w:tab/>
              <w:t xml:space="preserve">                      -</w:t>
            </w:r>
            <w:r>
              <w:rPr>
                <w:b/>
              </w:rPr>
              <w:tab/>
              <w:t xml:space="preserve">        </w:t>
            </w:r>
          </w:p>
        </w:tc>
        <w:tc>
          <w:tcPr>
            <w:tcW w:w="1964" w:type="dxa"/>
            <w:tcBorders>
              <w:top w:val="nil"/>
              <w:left w:val="nil"/>
              <w:bottom w:val="nil"/>
              <w:right w:val="nil"/>
            </w:tcBorders>
          </w:tcPr>
          <w:p w:rsidR="000E7400" w:rsidRDefault="003E221F">
            <w:pPr>
              <w:tabs>
                <w:tab w:val="center" w:pos="1441"/>
              </w:tabs>
              <w:spacing w:after="0"/>
              <w:ind w:left="-17"/>
            </w:pPr>
            <w:r>
              <w:rPr>
                <w:b/>
              </w:rPr>
              <w:t xml:space="preserve">           150,364</w:t>
            </w:r>
            <w:r>
              <w:rPr>
                <w:b/>
              </w:rPr>
              <w:tab/>
              <w:t xml:space="preserve">          </w:t>
            </w:r>
          </w:p>
        </w:tc>
        <w:tc>
          <w:tcPr>
            <w:tcW w:w="843" w:type="dxa"/>
            <w:tcBorders>
              <w:top w:val="nil"/>
              <w:left w:val="nil"/>
              <w:bottom w:val="nil"/>
              <w:right w:val="nil"/>
            </w:tcBorders>
          </w:tcPr>
          <w:p w:rsidR="000E7400" w:rsidRDefault="003E221F">
            <w:pPr>
              <w:spacing w:after="0"/>
              <w:ind w:left="-19"/>
            </w:pPr>
            <w:r>
              <w:rPr>
                <w:b/>
              </w:rPr>
              <w:t xml:space="preserve"> 118,693</w:t>
            </w:r>
          </w:p>
        </w:tc>
      </w:tr>
      <w:tr w:rsidR="000E7400">
        <w:trPr>
          <w:trHeight w:val="542"/>
        </w:trPr>
        <w:tc>
          <w:tcPr>
            <w:tcW w:w="4947" w:type="dxa"/>
            <w:tcBorders>
              <w:top w:val="nil"/>
              <w:left w:val="nil"/>
              <w:bottom w:val="single" w:sz="7" w:space="0" w:color="000000"/>
              <w:right w:val="nil"/>
            </w:tcBorders>
          </w:tcPr>
          <w:p w:rsidR="000E7400" w:rsidRDefault="003E221F">
            <w:pPr>
              <w:tabs>
                <w:tab w:val="center" w:pos="2039"/>
                <w:tab w:val="center" w:pos="3515"/>
                <w:tab w:val="center" w:pos="4527"/>
              </w:tabs>
              <w:spacing w:after="0"/>
            </w:pPr>
            <w:r>
              <w:rPr>
                <w:b/>
              </w:rPr>
              <w:t xml:space="preserve">                    -</w:t>
            </w:r>
            <w:r>
              <w:rPr>
                <w:b/>
              </w:rPr>
              <w:tab/>
              <w:t xml:space="preserve">                  -</w:t>
            </w:r>
            <w:r>
              <w:rPr>
                <w:b/>
              </w:rPr>
              <w:tab/>
              <w:t xml:space="preserve">                      -</w:t>
            </w:r>
            <w:r>
              <w:rPr>
                <w:b/>
              </w:rPr>
              <w:tab/>
              <w:t xml:space="preserve">        </w:t>
            </w:r>
          </w:p>
        </w:tc>
        <w:tc>
          <w:tcPr>
            <w:tcW w:w="1964" w:type="dxa"/>
            <w:tcBorders>
              <w:top w:val="nil"/>
              <w:left w:val="nil"/>
              <w:bottom w:val="single" w:sz="7" w:space="0" w:color="000000"/>
              <w:right w:val="nil"/>
            </w:tcBorders>
          </w:tcPr>
          <w:p w:rsidR="000E7400" w:rsidRDefault="003E221F">
            <w:pPr>
              <w:tabs>
                <w:tab w:val="center" w:pos="1441"/>
              </w:tabs>
              <w:spacing w:after="0"/>
              <w:ind w:left="-17"/>
            </w:pPr>
            <w:r>
              <w:rPr>
                <w:b/>
              </w:rPr>
              <w:t xml:space="preserve">                   - </w:t>
            </w:r>
            <w:r>
              <w:rPr>
                <w:b/>
              </w:rPr>
              <w:tab/>
              <w:t xml:space="preserve">          </w:t>
            </w:r>
          </w:p>
        </w:tc>
        <w:tc>
          <w:tcPr>
            <w:tcW w:w="843" w:type="dxa"/>
            <w:tcBorders>
              <w:top w:val="nil"/>
              <w:left w:val="nil"/>
              <w:bottom w:val="single" w:sz="7" w:space="0" w:color="000000"/>
              <w:right w:val="nil"/>
            </w:tcBorders>
          </w:tcPr>
          <w:p w:rsidR="000E7400" w:rsidRDefault="003E221F">
            <w:pPr>
              <w:spacing w:after="0"/>
              <w:ind w:left="-19"/>
            </w:pPr>
            <w:r>
              <w:rPr>
                <w:b/>
              </w:rPr>
              <w:t xml:space="preserve">          -</w:t>
            </w:r>
          </w:p>
        </w:tc>
      </w:tr>
      <w:tr w:rsidR="000E7400">
        <w:trPr>
          <w:trHeight w:val="315"/>
        </w:trPr>
        <w:tc>
          <w:tcPr>
            <w:tcW w:w="4947" w:type="dxa"/>
            <w:tcBorders>
              <w:top w:val="single" w:sz="7" w:space="0" w:color="000000"/>
              <w:left w:val="nil"/>
              <w:bottom w:val="single" w:sz="7" w:space="0" w:color="000000"/>
              <w:right w:val="nil"/>
            </w:tcBorders>
          </w:tcPr>
          <w:p w:rsidR="000E7400" w:rsidRDefault="003E221F">
            <w:pPr>
              <w:tabs>
                <w:tab w:val="center" w:pos="2039"/>
                <w:tab w:val="center" w:pos="3515"/>
                <w:tab w:val="center" w:pos="4527"/>
              </w:tabs>
              <w:spacing w:after="0"/>
            </w:pPr>
            <w:r>
              <w:rPr>
                <w:b/>
                <w:u w:val="single" w:color="000000"/>
              </w:rPr>
              <w:t xml:space="preserve">           150,436</w:t>
            </w:r>
            <w:r>
              <w:rPr>
                <w:b/>
                <w:u w:val="single" w:color="000000"/>
              </w:rPr>
              <w:tab/>
              <w:t xml:space="preserve">                  -</w:t>
            </w:r>
            <w:r>
              <w:rPr>
                <w:b/>
                <w:u w:val="single" w:color="000000"/>
              </w:rPr>
              <w:tab/>
              <w:t xml:space="preserve">                      -</w:t>
            </w:r>
            <w:r>
              <w:rPr>
                <w:b/>
                <w:u w:val="single" w:color="000000"/>
              </w:rPr>
              <w:tab/>
              <w:t xml:space="preserve">        </w:t>
            </w:r>
          </w:p>
        </w:tc>
        <w:tc>
          <w:tcPr>
            <w:tcW w:w="1964" w:type="dxa"/>
            <w:tcBorders>
              <w:top w:val="single" w:sz="7" w:space="0" w:color="000000"/>
              <w:left w:val="nil"/>
              <w:bottom w:val="single" w:sz="7" w:space="0" w:color="000000"/>
              <w:right w:val="nil"/>
            </w:tcBorders>
          </w:tcPr>
          <w:p w:rsidR="000E7400" w:rsidRDefault="003E221F">
            <w:pPr>
              <w:tabs>
                <w:tab w:val="center" w:pos="1441"/>
              </w:tabs>
              <w:spacing w:after="0"/>
              <w:ind w:left="-17"/>
            </w:pPr>
            <w:r>
              <w:rPr>
                <w:b/>
                <w:u w:val="single" w:color="000000"/>
              </w:rPr>
              <w:t xml:space="preserve">           150,436</w:t>
            </w:r>
            <w:r>
              <w:rPr>
                <w:b/>
                <w:u w:val="single" w:color="000000"/>
              </w:rPr>
              <w:tab/>
              <w:t xml:space="preserve">          </w:t>
            </w:r>
          </w:p>
        </w:tc>
        <w:tc>
          <w:tcPr>
            <w:tcW w:w="843" w:type="dxa"/>
            <w:tcBorders>
              <w:top w:val="single" w:sz="7" w:space="0" w:color="000000"/>
              <w:left w:val="nil"/>
              <w:bottom w:val="single" w:sz="7" w:space="0" w:color="000000"/>
              <w:right w:val="nil"/>
            </w:tcBorders>
          </w:tcPr>
          <w:p w:rsidR="000E7400" w:rsidRDefault="003E221F">
            <w:pPr>
              <w:spacing w:after="0"/>
              <w:ind w:left="-19"/>
            </w:pPr>
            <w:r>
              <w:rPr>
                <w:b/>
                <w:u w:val="single" w:color="000000"/>
              </w:rPr>
              <w:t xml:space="preserve"> 118,775</w:t>
            </w:r>
          </w:p>
        </w:tc>
      </w:tr>
    </w:tbl>
    <w:p w:rsidR="000E7400" w:rsidRDefault="003E221F">
      <w:pPr>
        <w:spacing w:after="5" w:line="254" w:lineRule="auto"/>
        <w:ind w:left="228" w:right="-1095" w:hanging="10"/>
      </w:pPr>
      <w:r>
        <w:t>Rental of premises</w:t>
      </w:r>
    </w:p>
    <w:p w:rsidR="000E7400" w:rsidRDefault="003E221F">
      <w:pPr>
        <w:spacing w:after="5" w:line="254" w:lineRule="auto"/>
        <w:ind w:left="228" w:right="-1095" w:hanging="10"/>
      </w:pPr>
      <w:r>
        <w:t>Sale of assets</w:t>
      </w:r>
    </w:p>
    <w:p w:rsidR="000E7400" w:rsidRDefault="003E221F">
      <w:pPr>
        <w:spacing w:after="5" w:line="254" w:lineRule="auto"/>
        <w:ind w:left="228" w:right="-1095" w:hanging="10"/>
      </w:pPr>
      <w:r>
        <w:t>Sale of investments</w:t>
      </w:r>
    </w:p>
    <w:p w:rsidR="000E7400" w:rsidRDefault="003E221F">
      <w:pPr>
        <w:spacing w:after="5" w:line="254" w:lineRule="auto"/>
        <w:ind w:left="228" w:right="-1095" w:hanging="10"/>
      </w:pPr>
      <w:r>
        <w:t>Grants</w:t>
      </w:r>
    </w:p>
    <w:p w:rsidR="000E7400" w:rsidRDefault="003E221F">
      <w:pPr>
        <w:spacing w:after="5" w:line="254" w:lineRule="auto"/>
        <w:ind w:left="228" w:right="-1095" w:hanging="10"/>
      </w:pPr>
      <w:r>
        <w:t>Receipts from General Trustees</w:t>
      </w:r>
    </w:p>
    <w:p w:rsidR="000E7400" w:rsidRDefault="003E221F">
      <w:pPr>
        <w:spacing w:after="277" w:line="254" w:lineRule="auto"/>
        <w:ind w:left="228" w:right="-1095" w:hanging="10"/>
      </w:pPr>
      <w:r>
        <w:t>Sanctuary Refurbishment Fund</w:t>
      </w:r>
    </w:p>
    <w:p w:rsidR="000E7400" w:rsidRDefault="003E221F">
      <w:pPr>
        <w:spacing w:after="5" w:line="254" w:lineRule="auto"/>
        <w:ind w:left="228" w:right="-1095" w:hanging="10"/>
      </w:pPr>
      <w:r>
        <w:t>Interest Free Loan</w:t>
      </w:r>
    </w:p>
    <w:p w:rsidR="000E7400" w:rsidRDefault="003E221F">
      <w:pPr>
        <w:spacing w:after="274" w:line="254" w:lineRule="auto"/>
        <w:ind w:left="228" w:right="-1095" w:hanging="10"/>
      </w:pPr>
      <w:r>
        <w:t>General Trustees Loan</w:t>
      </w:r>
    </w:p>
    <w:p w:rsidR="000E7400" w:rsidRDefault="003E221F">
      <w:pPr>
        <w:spacing w:after="318"/>
        <w:ind w:left="228" w:right="-7502" w:hanging="10"/>
      </w:pPr>
      <w:r>
        <w:rPr>
          <w:b/>
          <w:u w:val="single" w:color="000000"/>
        </w:rPr>
        <w:t>Total Receipts</w:t>
      </w:r>
    </w:p>
    <w:p w:rsidR="000E7400" w:rsidRDefault="003E221F">
      <w:pPr>
        <w:tabs>
          <w:tab w:val="center" w:pos="691"/>
          <w:tab w:val="center" w:pos="3031"/>
        </w:tabs>
        <w:spacing w:after="0"/>
        <w:ind w:right="-7502"/>
      </w:pPr>
      <w:r>
        <w:tab/>
      </w:r>
      <w:r>
        <w:rPr>
          <w:b/>
          <w:u w:val="single" w:color="000000"/>
        </w:rPr>
        <w:t>Payments</w:t>
      </w:r>
      <w:r>
        <w:rPr>
          <w:b/>
          <w:u w:val="single" w:color="000000"/>
        </w:rPr>
        <w:tab/>
      </w:r>
      <w:r>
        <w:t xml:space="preserve">              4</w:t>
      </w:r>
    </w:p>
    <w:p w:rsidR="000E7400" w:rsidRDefault="003E221F">
      <w:pPr>
        <w:spacing w:after="5" w:line="254" w:lineRule="auto"/>
        <w:ind w:left="228" w:right="-1095" w:hanging="10"/>
      </w:pPr>
      <w:r>
        <w:t>Costs of generating funds</w:t>
      </w:r>
    </w:p>
    <w:p w:rsidR="000E7400" w:rsidRDefault="003E221F">
      <w:pPr>
        <w:spacing w:after="277" w:line="254" w:lineRule="auto"/>
        <w:ind w:left="228" w:right="-1095" w:hanging="10"/>
      </w:pPr>
      <w:r>
        <w:lastRenderedPageBreak/>
        <w:t>Charitable activities Governance costs</w:t>
      </w:r>
    </w:p>
    <w:p w:rsidR="000E7400" w:rsidRDefault="003E221F">
      <w:pPr>
        <w:pStyle w:val="Heading2"/>
        <w:spacing w:after="354"/>
        <w:ind w:left="228"/>
      </w:pPr>
      <w:r>
        <w:rPr>
          <w:sz w:val="22"/>
        </w:rPr>
        <w:t>Total Payments</w:t>
      </w:r>
    </w:p>
    <w:tbl>
      <w:tblPr>
        <w:tblStyle w:val="TableGrid"/>
        <w:tblW w:w="10579" w:type="dxa"/>
        <w:tblInd w:w="233" w:type="dxa"/>
        <w:tblCellMar>
          <w:top w:w="0" w:type="dxa"/>
          <w:left w:w="0" w:type="dxa"/>
          <w:bottom w:w="0" w:type="dxa"/>
          <w:right w:w="0" w:type="dxa"/>
        </w:tblCellMar>
        <w:tblLook w:val="04A0" w:firstRow="1" w:lastRow="0" w:firstColumn="1" w:lastColumn="0" w:noHBand="0" w:noVBand="1"/>
      </w:tblPr>
      <w:tblGrid>
        <w:gridCol w:w="3405"/>
        <w:gridCol w:w="1469"/>
        <w:gridCol w:w="1364"/>
        <w:gridCol w:w="1589"/>
        <w:gridCol w:w="1861"/>
        <w:gridCol w:w="891"/>
      </w:tblGrid>
      <w:tr w:rsidR="000E7400">
        <w:trPr>
          <w:trHeight w:val="511"/>
        </w:trPr>
        <w:tc>
          <w:tcPr>
            <w:tcW w:w="3407" w:type="dxa"/>
            <w:tcBorders>
              <w:top w:val="nil"/>
              <w:left w:val="nil"/>
              <w:bottom w:val="nil"/>
              <w:right w:val="nil"/>
            </w:tcBorders>
          </w:tcPr>
          <w:p w:rsidR="000E7400" w:rsidRDefault="003E221F">
            <w:pPr>
              <w:spacing w:after="0"/>
              <w:ind w:right="351"/>
            </w:pPr>
            <w:r>
              <w:rPr>
                <w:b/>
              </w:rPr>
              <w:t>Surplus/ Deficit: Receipts against Payments for the year</w:t>
            </w:r>
          </w:p>
        </w:tc>
        <w:tc>
          <w:tcPr>
            <w:tcW w:w="1469" w:type="dxa"/>
            <w:tcBorders>
              <w:top w:val="nil"/>
              <w:left w:val="nil"/>
              <w:bottom w:val="nil"/>
              <w:right w:val="nil"/>
            </w:tcBorders>
          </w:tcPr>
          <w:p w:rsidR="000E7400" w:rsidRDefault="003E221F">
            <w:pPr>
              <w:spacing w:after="0"/>
            </w:pPr>
            <w:r>
              <w:rPr>
                <w:b/>
              </w:rPr>
              <w:t xml:space="preserve">               9,814</w:t>
            </w:r>
          </w:p>
        </w:tc>
        <w:tc>
          <w:tcPr>
            <w:tcW w:w="1364" w:type="dxa"/>
            <w:tcBorders>
              <w:top w:val="nil"/>
              <w:left w:val="nil"/>
              <w:bottom w:val="nil"/>
              <w:right w:val="nil"/>
            </w:tcBorders>
          </w:tcPr>
          <w:p w:rsidR="000E7400" w:rsidRDefault="003E221F">
            <w:pPr>
              <w:spacing w:after="0"/>
            </w:pPr>
            <w:r>
              <w:rPr>
                <w:b/>
              </w:rPr>
              <w:t xml:space="preserve">                  -</w:t>
            </w:r>
          </w:p>
        </w:tc>
        <w:tc>
          <w:tcPr>
            <w:tcW w:w="1589" w:type="dxa"/>
            <w:tcBorders>
              <w:top w:val="nil"/>
              <w:left w:val="nil"/>
              <w:bottom w:val="nil"/>
              <w:right w:val="nil"/>
            </w:tcBorders>
          </w:tcPr>
          <w:p w:rsidR="000E7400" w:rsidRDefault="003E221F">
            <w:pPr>
              <w:spacing w:after="0"/>
            </w:pPr>
            <w:r>
              <w:rPr>
                <w:b/>
              </w:rPr>
              <w:t xml:space="preserve">                      -</w:t>
            </w:r>
          </w:p>
        </w:tc>
        <w:tc>
          <w:tcPr>
            <w:tcW w:w="1861" w:type="dxa"/>
            <w:tcBorders>
              <w:top w:val="nil"/>
              <w:left w:val="nil"/>
              <w:bottom w:val="nil"/>
              <w:right w:val="nil"/>
            </w:tcBorders>
          </w:tcPr>
          <w:p w:rsidR="000E7400" w:rsidRDefault="003E221F">
            <w:pPr>
              <w:spacing w:after="0"/>
            </w:pPr>
            <w:r>
              <w:rPr>
                <w:b/>
              </w:rPr>
              <w:t xml:space="preserve">                       9,814</w:t>
            </w:r>
          </w:p>
        </w:tc>
        <w:tc>
          <w:tcPr>
            <w:tcW w:w="891" w:type="dxa"/>
            <w:tcBorders>
              <w:top w:val="nil"/>
              <w:left w:val="nil"/>
              <w:bottom w:val="nil"/>
              <w:right w:val="nil"/>
            </w:tcBorders>
          </w:tcPr>
          <w:p w:rsidR="000E7400" w:rsidRDefault="003E221F">
            <w:pPr>
              <w:spacing w:after="0"/>
              <w:jc w:val="both"/>
            </w:pPr>
            <w:r>
              <w:rPr>
                <w:b/>
              </w:rPr>
              <w:t xml:space="preserve">   - 22,226</w:t>
            </w:r>
          </w:p>
        </w:tc>
      </w:tr>
    </w:tbl>
    <w:p w:rsidR="000E7400" w:rsidRDefault="003E221F">
      <w:pPr>
        <w:spacing w:after="0"/>
        <w:jc w:val="right"/>
      </w:pPr>
      <w:r>
        <w:rPr>
          <w:sz w:val="15"/>
        </w:rPr>
        <w:t>Page 6 of 11</w:t>
      </w:r>
    </w:p>
    <w:p w:rsidR="000E7400" w:rsidRDefault="003E221F">
      <w:pPr>
        <w:spacing w:after="2"/>
        <w:ind w:left="811" w:hanging="10"/>
      </w:pPr>
      <w:r>
        <w:rPr>
          <w:b/>
          <w:sz w:val="24"/>
          <w:u w:val="single" w:color="000000"/>
        </w:rPr>
        <w:t>Statement of Balances</w:t>
      </w:r>
    </w:p>
    <w:p w:rsidR="000E7400" w:rsidRDefault="003E221F">
      <w:pPr>
        <w:spacing w:after="2"/>
        <w:ind w:left="811" w:hanging="10"/>
      </w:pPr>
      <w:r>
        <w:rPr>
          <w:b/>
          <w:sz w:val="24"/>
          <w:u w:val="single" w:color="000000"/>
        </w:rPr>
        <w:t>At 31 December 2019</w:t>
      </w:r>
    </w:p>
    <w:p w:rsidR="000E7400" w:rsidRDefault="003E221F">
      <w:pPr>
        <w:tabs>
          <w:tab w:val="center" w:pos="5115"/>
          <w:tab w:val="center" w:pos="7162"/>
          <w:tab w:val="center" w:pos="8512"/>
          <w:tab w:val="center" w:pos="9617"/>
        </w:tabs>
        <w:spacing w:after="4"/>
      </w:pPr>
      <w:r>
        <w:tab/>
      </w:r>
      <w:r>
        <w:rPr>
          <w:b/>
          <w:sz w:val="24"/>
        </w:rPr>
        <w:t xml:space="preserve">Unrestricted Restricted </w:t>
      </w:r>
      <w:r>
        <w:rPr>
          <w:b/>
          <w:sz w:val="24"/>
        </w:rPr>
        <w:tab/>
        <w:t xml:space="preserve">Endowment </w:t>
      </w:r>
      <w:r>
        <w:rPr>
          <w:b/>
          <w:sz w:val="24"/>
        </w:rPr>
        <w:tab/>
        <w:t>Total</w:t>
      </w:r>
      <w:r>
        <w:rPr>
          <w:b/>
          <w:sz w:val="24"/>
        </w:rPr>
        <w:tab/>
        <w:t>Total</w:t>
      </w:r>
    </w:p>
    <w:p w:rsidR="000E7400" w:rsidRDefault="003E221F">
      <w:pPr>
        <w:tabs>
          <w:tab w:val="center" w:pos="4549"/>
          <w:tab w:val="center" w:pos="5828"/>
          <w:tab w:val="center" w:pos="7191"/>
        </w:tabs>
        <w:spacing w:after="2"/>
      </w:pPr>
      <w:r>
        <w:tab/>
      </w:r>
      <w:r>
        <w:rPr>
          <w:b/>
          <w:sz w:val="24"/>
        </w:rPr>
        <w:t>Funds</w:t>
      </w:r>
      <w:r>
        <w:rPr>
          <w:b/>
          <w:sz w:val="24"/>
        </w:rPr>
        <w:tab/>
        <w:t>Funds</w:t>
      </w:r>
      <w:r>
        <w:rPr>
          <w:b/>
          <w:sz w:val="24"/>
        </w:rPr>
        <w:tab/>
        <w:t>Funds</w:t>
      </w:r>
    </w:p>
    <w:p w:rsidR="000E7400" w:rsidRDefault="003E221F">
      <w:pPr>
        <w:tabs>
          <w:tab w:val="center" w:pos="4549"/>
          <w:tab w:val="center" w:pos="5828"/>
          <w:tab w:val="center" w:pos="7191"/>
          <w:tab w:val="center" w:pos="8514"/>
          <w:tab w:val="center" w:pos="9618"/>
        </w:tabs>
        <w:spacing w:after="4"/>
      </w:pPr>
      <w:r>
        <w:tab/>
      </w:r>
      <w:r>
        <w:rPr>
          <w:b/>
          <w:sz w:val="24"/>
        </w:rPr>
        <w:t>2019</w:t>
      </w:r>
      <w:r>
        <w:rPr>
          <w:b/>
          <w:sz w:val="24"/>
        </w:rPr>
        <w:tab/>
        <w:t>2019</w:t>
      </w:r>
      <w:r>
        <w:rPr>
          <w:b/>
          <w:sz w:val="24"/>
        </w:rPr>
        <w:tab/>
        <w:t>2019</w:t>
      </w:r>
      <w:r>
        <w:rPr>
          <w:b/>
          <w:sz w:val="24"/>
        </w:rPr>
        <w:tab/>
        <w:t>2019</w:t>
      </w:r>
      <w:r>
        <w:rPr>
          <w:b/>
          <w:sz w:val="24"/>
        </w:rPr>
        <w:tab/>
        <w:t>2018</w:t>
      </w:r>
    </w:p>
    <w:p w:rsidR="000E7400" w:rsidRDefault="003E221F">
      <w:pPr>
        <w:tabs>
          <w:tab w:val="center" w:pos="4547"/>
          <w:tab w:val="center" w:pos="5829"/>
          <w:tab w:val="center" w:pos="7190"/>
        </w:tabs>
        <w:spacing w:after="2"/>
      </w:pPr>
      <w:r>
        <w:tab/>
      </w:r>
      <w:r>
        <w:rPr>
          <w:b/>
          <w:sz w:val="24"/>
        </w:rPr>
        <w:t>£</w:t>
      </w:r>
      <w:r>
        <w:rPr>
          <w:b/>
          <w:sz w:val="24"/>
        </w:rPr>
        <w:tab/>
        <w:t>£</w:t>
      </w:r>
      <w:r>
        <w:rPr>
          <w:b/>
          <w:sz w:val="24"/>
        </w:rPr>
        <w:tab/>
        <w:t>£</w:t>
      </w:r>
    </w:p>
    <w:tbl>
      <w:tblPr>
        <w:tblStyle w:val="TableGrid"/>
        <w:tblW w:w="9175" w:type="dxa"/>
        <w:tblInd w:w="816" w:type="dxa"/>
        <w:tblCellMar>
          <w:top w:w="0" w:type="dxa"/>
          <w:left w:w="0" w:type="dxa"/>
          <w:bottom w:w="0" w:type="dxa"/>
          <w:right w:w="0" w:type="dxa"/>
        </w:tblCellMar>
        <w:tblLook w:val="04A0" w:firstRow="1" w:lastRow="0" w:firstColumn="1" w:lastColumn="0" w:noHBand="0" w:noVBand="1"/>
      </w:tblPr>
      <w:tblGrid>
        <w:gridCol w:w="3107"/>
        <w:gridCol w:w="1608"/>
        <w:gridCol w:w="1025"/>
        <w:gridCol w:w="1620"/>
        <w:gridCol w:w="1042"/>
        <w:gridCol w:w="773"/>
      </w:tblGrid>
      <w:tr w:rsidR="000E7400">
        <w:trPr>
          <w:trHeight w:val="275"/>
        </w:trPr>
        <w:tc>
          <w:tcPr>
            <w:tcW w:w="3107" w:type="dxa"/>
            <w:tcBorders>
              <w:top w:val="nil"/>
              <w:left w:val="nil"/>
              <w:bottom w:val="nil"/>
              <w:right w:val="nil"/>
            </w:tcBorders>
          </w:tcPr>
          <w:p w:rsidR="000E7400" w:rsidRDefault="003E221F">
            <w:pPr>
              <w:spacing w:after="0"/>
            </w:pPr>
            <w:r>
              <w:rPr>
                <w:b/>
                <w:sz w:val="24"/>
                <w:u w:val="single" w:color="000000"/>
              </w:rPr>
              <w:t>Bank &amp; Deposit Balances</w:t>
            </w:r>
          </w:p>
        </w:tc>
        <w:tc>
          <w:tcPr>
            <w:tcW w:w="1608" w:type="dxa"/>
            <w:tcBorders>
              <w:top w:val="nil"/>
              <w:left w:val="nil"/>
              <w:bottom w:val="nil"/>
              <w:right w:val="nil"/>
            </w:tcBorders>
          </w:tcPr>
          <w:p w:rsidR="000E7400" w:rsidRDefault="000E7400"/>
        </w:tc>
        <w:tc>
          <w:tcPr>
            <w:tcW w:w="1025" w:type="dxa"/>
            <w:tcBorders>
              <w:top w:val="nil"/>
              <w:left w:val="nil"/>
              <w:bottom w:val="nil"/>
              <w:right w:val="nil"/>
            </w:tcBorders>
          </w:tcPr>
          <w:p w:rsidR="000E7400" w:rsidRDefault="000E7400"/>
        </w:tc>
        <w:tc>
          <w:tcPr>
            <w:tcW w:w="1620" w:type="dxa"/>
            <w:tcBorders>
              <w:top w:val="nil"/>
              <w:left w:val="nil"/>
              <w:bottom w:val="nil"/>
              <w:right w:val="nil"/>
            </w:tcBorders>
          </w:tcPr>
          <w:p w:rsidR="000E7400" w:rsidRDefault="000E7400"/>
        </w:tc>
        <w:tc>
          <w:tcPr>
            <w:tcW w:w="1042" w:type="dxa"/>
            <w:tcBorders>
              <w:top w:val="nil"/>
              <w:left w:val="nil"/>
              <w:bottom w:val="nil"/>
              <w:right w:val="nil"/>
            </w:tcBorders>
          </w:tcPr>
          <w:p w:rsidR="000E7400" w:rsidRDefault="000E7400"/>
        </w:tc>
        <w:tc>
          <w:tcPr>
            <w:tcW w:w="773" w:type="dxa"/>
            <w:tcBorders>
              <w:top w:val="nil"/>
              <w:left w:val="nil"/>
              <w:bottom w:val="nil"/>
              <w:right w:val="nil"/>
            </w:tcBorders>
          </w:tcPr>
          <w:p w:rsidR="000E7400" w:rsidRDefault="000E7400"/>
        </w:tc>
      </w:tr>
      <w:tr w:rsidR="000E7400">
        <w:trPr>
          <w:trHeight w:val="1219"/>
        </w:trPr>
        <w:tc>
          <w:tcPr>
            <w:tcW w:w="3107" w:type="dxa"/>
            <w:tcBorders>
              <w:top w:val="nil"/>
              <w:left w:val="nil"/>
              <w:bottom w:val="nil"/>
              <w:right w:val="nil"/>
            </w:tcBorders>
          </w:tcPr>
          <w:p w:rsidR="000E7400" w:rsidRDefault="003E221F">
            <w:pPr>
              <w:spacing w:after="305" w:line="250" w:lineRule="auto"/>
            </w:pPr>
            <w:r>
              <w:rPr>
                <w:sz w:val="24"/>
              </w:rPr>
              <w:t>Bank &amp; deposit balances brought forward</w:t>
            </w:r>
          </w:p>
          <w:p w:rsidR="000E7400" w:rsidRDefault="003E221F">
            <w:pPr>
              <w:spacing w:after="0"/>
            </w:pPr>
            <w:r>
              <w:rPr>
                <w:b/>
                <w:sz w:val="24"/>
              </w:rPr>
              <w:t>Movement in year:</w:t>
            </w:r>
          </w:p>
        </w:tc>
        <w:tc>
          <w:tcPr>
            <w:tcW w:w="1608" w:type="dxa"/>
            <w:tcBorders>
              <w:top w:val="nil"/>
              <w:left w:val="nil"/>
              <w:bottom w:val="nil"/>
              <w:right w:val="nil"/>
            </w:tcBorders>
          </w:tcPr>
          <w:p w:rsidR="000E7400" w:rsidRDefault="003E221F">
            <w:pPr>
              <w:spacing w:after="0"/>
              <w:ind w:left="288"/>
            </w:pPr>
            <w:r>
              <w:rPr>
                <w:b/>
                <w:sz w:val="24"/>
              </w:rPr>
              <w:t>67,984</w:t>
            </w:r>
          </w:p>
        </w:tc>
        <w:tc>
          <w:tcPr>
            <w:tcW w:w="1025" w:type="dxa"/>
            <w:tcBorders>
              <w:top w:val="nil"/>
              <w:left w:val="nil"/>
              <w:bottom w:val="nil"/>
              <w:right w:val="nil"/>
            </w:tcBorders>
          </w:tcPr>
          <w:p w:rsidR="000E7400" w:rsidRDefault="003E221F">
            <w:pPr>
              <w:spacing w:after="0"/>
              <w:ind w:left="238"/>
            </w:pPr>
            <w:r>
              <w:rPr>
                <w:b/>
                <w:sz w:val="24"/>
              </w:rPr>
              <w:t>0</w:t>
            </w:r>
          </w:p>
        </w:tc>
        <w:tc>
          <w:tcPr>
            <w:tcW w:w="1620" w:type="dxa"/>
            <w:tcBorders>
              <w:top w:val="nil"/>
              <w:left w:val="nil"/>
              <w:bottom w:val="nil"/>
              <w:right w:val="nil"/>
            </w:tcBorders>
          </w:tcPr>
          <w:p w:rsidR="000E7400" w:rsidRDefault="003E221F">
            <w:pPr>
              <w:spacing w:after="0"/>
              <w:ind w:left="574"/>
            </w:pPr>
            <w:r>
              <w:rPr>
                <w:b/>
                <w:sz w:val="24"/>
              </w:rPr>
              <w:t>0</w:t>
            </w:r>
          </w:p>
        </w:tc>
        <w:tc>
          <w:tcPr>
            <w:tcW w:w="1042" w:type="dxa"/>
            <w:tcBorders>
              <w:top w:val="nil"/>
              <w:left w:val="nil"/>
              <w:bottom w:val="nil"/>
              <w:right w:val="nil"/>
            </w:tcBorders>
          </w:tcPr>
          <w:p w:rsidR="000E7400" w:rsidRDefault="003E221F">
            <w:pPr>
              <w:spacing w:after="0"/>
            </w:pPr>
            <w:r>
              <w:rPr>
                <w:b/>
                <w:sz w:val="24"/>
              </w:rPr>
              <w:t>67,984</w:t>
            </w:r>
          </w:p>
        </w:tc>
        <w:tc>
          <w:tcPr>
            <w:tcW w:w="773" w:type="dxa"/>
            <w:tcBorders>
              <w:top w:val="nil"/>
              <w:left w:val="nil"/>
              <w:bottom w:val="nil"/>
              <w:right w:val="nil"/>
            </w:tcBorders>
          </w:tcPr>
          <w:p w:rsidR="000E7400" w:rsidRDefault="003E221F">
            <w:pPr>
              <w:spacing w:after="0"/>
              <w:ind w:left="62"/>
              <w:jc w:val="both"/>
            </w:pPr>
            <w:r>
              <w:rPr>
                <w:b/>
                <w:sz w:val="24"/>
              </w:rPr>
              <w:t>90,209</w:t>
            </w:r>
          </w:p>
        </w:tc>
      </w:tr>
      <w:tr w:rsidR="000E7400">
        <w:trPr>
          <w:trHeight w:val="275"/>
        </w:trPr>
        <w:tc>
          <w:tcPr>
            <w:tcW w:w="3107" w:type="dxa"/>
            <w:tcBorders>
              <w:top w:val="nil"/>
              <w:left w:val="nil"/>
              <w:bottom w:val="nil"/>
              <w:right w:val="nil"/>
            </w:tcBorders>
          </w:tcPr>
          <w:p w:rsidR="000E7400" w:rsidRDefault="003E221F">
            <w:pPr>
              <w:spacing w:after="0"/>
            </w:pPr>
            <w:r>
              <w:rPr>
                <w:sz w:val="24"/>
              </w:rPr>
              <w:t>Deficit/Surplus</w:t>
            </w:r>
          </w:p>
        </w:tc>
        <w:tc>
          <w:tcPr>
            <w:tcW w:w="1608" w:type="dxa"/>
            <w:tcBorders>
              <w:top w:val="nil"/>
              <w:left w:val="nil"/>
              <w:bottom w:val="nil"/>
              <w:right w:val="nil"/>
            </w:tcBorders>
          </w:tcPr>
          <w:p w:rsidR="000E7400" w:rsidRDefault="003E221F">
            <w:pPr>
              <w:spacing w:after="0"/>
              <w:ind w:left="350"/>
            </w:pPr>
            <w:r>
              <w:rPr>
                <w:b/>
                <w:sz w:val="24"/>
              </w:rPr>
              <w:t>9,815</w:t>
            </w:r>
          </w:p>
        </w:tc>
        <w:tc>
          <w:tcPr>
            <w:tcW w:w="1025" w:type="dxa"/>
            <w:tcBorders>
              <w:top w:val="nil"/>
              <w:left w:val="nil"/>
              <w:bottom w:val="nil"/>
              <w:right w:val="nil"/>
            </w:tcBorders>
          </w:tcPr>
          <w:p w:rsidR="000E7400" w:rsidRDefault="003E221F">
            <w:pPr>
              <w:spacing w:after="0"/>
              <w:ind w:left="238"/>
            </w:pPr>
            <w:r>
              <w:rPr>
                <w:b/>
                <w:sz w:val="24"/>
              </w:rPr>
              <w:t>0</w:t>
            </w:r>
          </w:p>
        </w:tc>
        <w:tc>
          <w:tcPr>
            <w:tcW w:w="1620" w:type="dxa"/>
            <w:tcBorders>
              <w:top w:val="nil"/>
              <w:left w:val="nil"/>
              <w:bottom w:val="nil"/>
              <w:right w:val="nil"/>
            </w:tcBorders>
          </w:tcPr>
          <w:p w:rsidR="000E7400" w:rsidRDefault="003E221F">
            <w:pPr>
              <w:spacing w:after="0"/>
              <w:ind w:left="574"/>
            </w:pPr>
            <w:r>
              <w:rPr>
                <w:b/>
                <w:sz w:val="24"/>
              </w:rPr>
              <w:t>0</w:t>
            </w:r>
          </w:p>
        </w:tc>
        <w:tc>
          <w:tcPr>
            <w:tcW w:w="1042" w:type="dxa"/>
            <w:tcBorders>
              <w:top w:val="nil"/>
              <w:left w:val="nil"/>
              <w:bottom w:val="nil"/>
              <w:right w:val="nil"/>
            </w:tcBorders>
          </w:tcPr>
          <w:p w:rsidR="000E7400" w:rsidRDefault="003E221F">
            <w:pPr>
              <w:spacing w:after="0"/>
              <w:ind w:left="62"/>
            </w:pPr>
            <w:r>
              <w:rPr>
                <w:b/>
                <w:sz w:val="24"/>
              </w:rPr>
              <w:t>9,815</w:t>
            </w:r>
          </w:p>
        </w:tc>
        <w:tc>
          <w:tcPr>
            <w:tcW w:w="773" w:type="dxa"/>
            <w:tcBorders>
              <w:top w:val="nil"/>
              <w:left w:val="nil"/>
              <w:bottom w:val="nil"/>
              <w:right w:val="nil"/>
            </w:tcBorders>
          </w:tcPr>
          <w:p w:rsidR="000E7400" w:rsidRDefault="003E221F">
            <w:pPr>
              <w:spacing w:after="0"/>
              <w:ind w:left="26"/>
              <w:jc w:val="both"/>
            </w:pPr>
            <w:r>
              <w:rPr>
                <w:b/>
                <w:sz w:val="24"/>
              </w:rPr>
              <w:t>-22,225</w:t>
            </w:r>
          </w:p>
        </w:tc>
      </w:tr>
    </w:tbl>
    <w:p w:rsidR="000E7400" w:rsidRDefault="003E221F">
      <w:pPr>
        <w:pStyle w:val="Heading2"/>
        <w:ind w:left="830" w:right="819"/>
      </w:pPr>
      <w:r>
        <w:t>Bank &amp; deposit balances carried forward</w:t>
      </w:r>
      <w:r>
        <w:tab/>
      </w:r>
      <w:r>
        <w:rPr>
          <w:noProof/>
        </w:rPr>
        <mc:AlternateContent>
          <mc:Choice Requires="wpg">
            <w:drawing>
              <wp:inline distT="0" distB="0" distL="0" distR="0">
                <wp:extent cx="3941699" cy="227075"/>
                <wp:effectExtent l="0" t="0" r="0" b="0"/>
                <wp:docPr id="18276" name="Group 18276"/>
                <wp:cNvGraphicFramePr/>
                <a:graphic xmlns:a="http://schemas.openxmlformats.org/drawingml/2006/main">
                  <a:graphicData uri="http://schemas.microsoft.com/office/word/2010/wordprocessingGroup">
                    <wpg:wgp>
                      <wpg:cNvGrpSpPr/>
                      <wpg:grpSpPr>
                        <a:xfrm>
                          <a:off x="0" y="0"/>
                          <a:ext cx="3941699" cy="227075"/>
                          <a:chOff x="0" y="0"/>
                          <a:chExt cx="3941699" cy="227075"/>
                        </a:xfrm>
                      </wpg:grpSpPr>
                      <wps:wsp>
                        <wps:cNvPr id="3534" name="Rectangle 3534"/>
                        <wps:cNvSpPr/>
                        <wps:spPr>
                          <a:xfrm>
                            <a:off x="195072" y="36575"/>
                            <a:ext cx="567943" cy="206453"/>
                          </a:xfrm>
                          <a:prstGeom prst="rect">
                            <a:avLst/>
                          </a:prstGeom>
                          <a:ln>
                            <a:noFill/>
                          </a:ln>
                        </wps:spPr>
                        <wps:txbx>
                          <w:txbxContent>
                            <w:p w:rsidR="000E7400" w:rsidRDefault="003E221F">
                              <w:r>
                                <w:rPr>
                                  <w:b/>
                                  <w:sz w:val="24"/>
                                </w:rPr>
                                <w:t>77,799</w:t>
                              </w:r>
                            </w:p>
                          </w:txbxContent>
                        </wps:txbx>
                        <wps:bodyPr horzOverflow="overflow" vert="horz" lIns="0" tIns="0" rIns="0" bIns="0" rtlCol="0">
                          <a:noAutofit/>
                        </wps:bodyPr>
                      </wps:wsp>
                      <wps:wsp>
                        <wps:cNvPr id="3535" name="Rectangle 3535"/>
                        <wps:cNvSpPr/>
                        <wps:spPr>
                          <a:xfrm>
                            <a:off x="1184148" y="36575"/>
                            <a:ext cx="102765" cy="206453"/>
                          </a:xfrm>
                          <a:prstGeom prst="rect">
                            <a:avLst/>
                          </a:prstGeom>
                          <a:ln>
                            <a:noFill/>
                          </a:ln>
                        </wps:spPr>
                        <wps:txbx>
                          <w:txbxContent>
                            <w:p w:rsidR="000E7400" w:rsidRDefault="003E221F">
                              <w:r>
                                <w:rPr>
                                  <w:b/>
                                  <w:sz w:val="24"/>
                                </w:rPr>
                                <w:t>0</w:t>
                              </w:r>
                            </w:p>
                          </w:txbxContent>
                        </wps:txbx>
                        <wps:bodyPr horzOverflow="overflow" vert="horz" lIns="0" tIns="0" rIns="0" bIns="0" rtlCol="0">
                          <a:noAutofit/>
                        </wps:bodyPr>
                      </wps:wsp>
                      <wps:wsp>
                        <wps:cNvPr id="3536" name="Rectangle 3536"/>
                        <wps:cNvSpPr/>
                        <wps:spPr>
                          <a:xfrm>
                            <a:off x="2048510" y="36575"/>
                            <a:ext cx="102765" cy="206453"/>
                          </a:xfrm>
                          <a:prstGeom prst="rect">
                            <a:avLst/>
                          </a:prstGeom>
                          <a:ln>
                            <a:noFill/>
                          </a:ln>
                        </wps:spPr>
                        <wps:txbx>
                          <w:txbxContent>
                            <w:p w:rsidR="000E7400" w:rsidRDefault="003E221F">
                              <w:r>
                                <w:rPr>
                                  <w:b/>
                                  <w:sz w:val="24"/>
                                </w:rPr>
                                <w:t>0</w:t>
                              </w:r>
                            </w:p>
                          </w:txbxContent>
                        </wps:txbx>
                        <wps:bodyPr horzOverflow="overflow" vert="horz" lIns="0" tIns="0" rIns="0" bIns="0" rtlCol="0">
                          <a:noAutofit/>
                        </wps:bodyPr>
                      </wps:wsp>
                      <wps:wsp>
                        <wps:cNvPr id="3537" name="Rectangle 3537"/>
                        <wps:cNvSpPr/>
                        <wps:spPr>
                          <a:xfrm>
                            <a:off x="2712974" y="36575"/>
                            <a:ext cx="567943" cy="206453"/>
                          </a:xfrm>
                          <a:prstGeom prst="rect">
                            <a:avLst/>
                          </a:prstGeom>
                          <a:ln>
                            <a:noFill/>
                          </a:ln>
                        </wps:spPr>
                        <wps:txbx>
                          <w:txbxContent>
                            <w:p w:rsidR="000E7400" w:rsidRDefault="003E221F">
                              <w:r>
                                <w:rPr>
                                  <w:b/>
                                  <w:sz w:val="24"/>
                                </w:rPr>
                                <w:t>77,799</w:t>
                              </w:r>
                            </w:p>
                          </w:txbxContent>
                        </wps:txbx>
                        <wps:bodyPr horzOverflow="overflow" vert="horz" lIns="0" tIns="0" rIns="0" bIns="0" rtlCol="0">
                          <a:noAutofit/>
                        </wps:bodyPr>
                      </wps:wsp>
                      <wps:wsp>
                        <wps:cNvPr id="3538" name="Rectangle 3538"/>
                        <wps:cNvSpPr/>
                        <wps:spPr>
                          <a:xfrm>
                            <a:off x="3414396" y="36575"/>
                            <a:ext cx="567943" cy="206453"/>
                          </a:xfrm>
                          <a:prstGeom prst="rect">
                            <a:avLst/>
                          </a:prstGeom>
                          <a:ln>
                            <a:noFill/>
                          </a:ln>
                        </wps:spPr>
                        <wps:txbx>
                          <w:txbxContent>
                            <w:p w:rsidR="000E7400" w:rsidRDefault="003E221F">
                              <w:r>
                                <w:rPr>
                                  <w:b/>
                                  <w:sz w:val="24"/>
                                </w:rPr>
                                <w:t>67,984</w:t>
                              </w:r>
                            </w:p>
                          </w:txbxContent>
                        </wps:txbx>
                        <wps:bodyPr horzOverflow="overflow" vert="horz" lIns="0" tIns="0" rIns="0" bIns="0" rtlCol="0">
                          <a:noAutofit/>
                        </wps:bodyPr>
                      </wps:wsp>
                      <wps:wsp>
                        <wps:cNvPr id="3573" name="Shape 3573"/>
                        <wps:cNvSpPr/>
                        <wps:spPr>
                          <a:xfrm>
                            <a:off x="762" y="761"/>
                            <a:ext cx="3940175" cy="0"/>
                          </a:xfrm>
                          <a:custGeom>
                            <a:avLst/>
                            <a:gdLst/>
                            <a:ahLst/>
                            <a:cxnLst/>
                            <a:rect l="0" t="0" r="0" b="0"/>
                            <a:pathLst>
                              <a:path w="3940175">
                                <a:moveTo>
                                  <a:pt x="0" y="0"/>
                                </a:moveTo>
                                <a:lnTo>
                                  <a:pt x="394017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7408" name="Shape 27408"/>
                        <wps:cNvSpPr/>
                        <wps:spPr>
                          <a:xfrm>
                            <a:off x="0" y="0"/>
                            <a:ext cx="3941699" cy="12192"/>
                          </a:xfrm>
                          <a:custGeom>
                            <a:avLst/>
                            <a:gdLst/>
                            <a:ahLst/>
                            <a:cxnLst/>
                            <a:rect l="0" t="0" r="0" b="0"/>
                            <a:pathLst>
                              <a:path w="3941699" h="12192">
                                <a:moveTo>
                                  <a:pt x="0" y="0"/>
                                </a:moveTo>
                                <a:lnTo>
                                  <a:pt x="3941699" y="0"/>
                                </a:lnTo>
                                <a:lnTo>
                                  <a:pt x="39416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09" name="Shape 27409"/>
                        <wps:cNvSpPr/>
                        <wps:spPr>
                          <a:xfrm>
                            <a:off x="0" y="190500"/>
                            <a:ext cx="3941699" cy="12192"/>
                          </a:xfrm>
                          <a:custGeom>
                            <a:avLst/>
                            <a:gdLst/>
                            <a:ahLst/>
                            <a:cxnLst/>
                            <a:rect l="0" t="0" r="0" b="0"/>
                            <a:pathLst>
                              <a:path w="3941699" h="12192">
                                <a:moveTo>
                                  <a:pt x="0" y="0"/>
                                </a:moveTo>
                                <a:lnTo>
                                  <a:pt x="3941699" y="0"/>
                                </a:lnTo>
                                <a:lnTo>
                                  <a:pt x="39416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10" name="Shape 27410"/>
                        <wps:cNvSpPr/>
                        <wps:spPr>
                          <a:xfrm>
                            <a:off x="0" y="214883"/>
                            <a:ext cx="3941699" cy="12192"/>
                          </a:xfrm>
                          <a:custGeom>
                            <a:avLst/>
                            <a:gdLst/>
                            <a:ahLst/>
                            <a:cxnLst/>
                            <a:rect l="0" t="0" r="0" b="0"/>
                            <a:pathLst>
                              <a:path w="3941699" h="12192">
                                <a:moveTo>
                                  <a:pt x="0" y="0"/>
                                </a:moveTo>
                                <a:lnTo>
                                  <a:pt x="3941699" y="0"/>
                                </a:lnTo>
                                <a:lnTo>
                                  <a:pt x="39416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76" style="width:310.37pt;height:17.8799pt;mso-position-horizontal-relative:char;mso-position-vertical-relative:line" coordsize="39416,2270">
                <v:rect id="Rectangle 3534" style="position:absolute;width:5679;height:2064;left:1950;top:365;" filled="f" stroked="f">
                  <v:textbox inset="0,0,0,0">
                    <w:txbxContent>
                      <w:p>
                        <w:pPr>
                          <w:spacing w:before="0" w:after="160" w:line="259" w:lineRule="auto"/>
                        </w:pPr>
                        <w:r>
                          <w:rPr>
                            <w:rFonts w:cs="Calibri" w:hAnsi="Calibri" w:eastAsia="Calibri" w:ascii="Calibri"/>
                            <w:b w:val="1"/>
                            <w:sz w:val="24"/>
                          </w:rPr>
                          <w:t xml:space="preserve">77,799</w:t>
                        </w:r>
                      </w:p>
                    </w:txbxContent>
                  </v:textbox>
                </v:rect>
                <v:rect id="Rectangle 3535" style="position:absolute;width:1027;height:2064;left:11841;top:365;" filled="f" stroked="f">
                  <v:textbox inset="0,0,0,0">
                    <w:txbxContent>
                      <w:p>
                        <w:pPr>
                          <w:spacing w:before="0" w:after="160" w:line="259" w:lineRule="auto"/>
                        </w:pPr>
                        <w:r>
                          <w:rPr>
                            <w:rFonts w:cs="Calibri" w:hAnsi="Calibri" w:eastAsia="Calibri" w:ascii="Calibri"/>
                            <w:b w:val="1"/>
                            <w:sz w:val="24"/>
                          </w:rPr>
                          <w:t xml:space="preserve">0</w:t>
                        </w:r>
                      </w:p>
                    </w:txbxContent>
                  </v:textbox>
                </v:rect>
                <v:rect id="Rectangle 3536" style="position:absolute;width:1027;height:2064;left:20485;top:365;" filled="f" stroked="f">
                  <v:textbox inset="0,0,0,0">
                    <w:txbxContent>
                      <w:p>
                        <w:pPr>
                          <w:spacing w:before="0" w:after="160" w:line="259" w:lineRule="auto"/>
                        </w:pPr>
                        <w:r>
                          <w:rPr>
                            <w:rFonts w:cs="Calibri" w:hAnsi="Calibri" w:eastAsia="Calibri" w:ascii="Calibri"/>
                            <w:b w:val="1"/>
                            <w:sz w:val="24"/>
                          </w:rPr>
                          <w:t xml:space="preserve">0</w:t>
                        </w:r>
                      </w:p>
                    </w:txbxContent>
                  </v:textbox>
                </v:rect>
                <v:rect id="Rectangle 3537" style="position:absolute;width:5679;height:2064;left:27129;top:365;" filled="f" stroked="f">
                  <v:textbox inset="0,0,0,0">
                    <w:txbxContent>
                      <w:p>
                        <w:pPr>
                          <w:spacing w:before="0" w:after="160" w:line="259" w:lineRule="auto"/>
                        </w:pPr>
                        <w:r>
                          <w:rPr>
                            <w:rFonts w:cs="Calibri" w:hAnsi="Calibri" w:eastAsia="Calibri" w:ascii="Calibri"/>
                            <w:b w:val="1"/>
                            <w:sz w:val="24"/>
                          </w:rPr>
                          <w:t xml:space="preserve">77,799</w:t>
                        </w:r>
                      </w:p>
                    </w:txbxContent>
                  </v:textbox>
                </v:rect>
                <v:rect id="Rectangle 3538" style="position:absolute;width:5679;height:2064;left:34143;top:365;" filled="f" stroked="f">
                  <v:textbox inset="0,0,0,0">
                    <w:txbxContent>
                      <w:p>
                        <w:pPr>
                          <w:spacing w:before="0" w:after="160" w:line="259" w:lineRule="auto"/>
                        </w:pPr>
                        <w:r>
                          <w:rPr>
                            <w:rFonts w:cs="Calibri" w:hAnsi="Calibri" w:eastAsia="Calibri" w:ascii="Calibri"/>
                            <w:b w:val="1"/>
                            <w:sz w:val="24"/>
                          </w:rPr>
                          <w:t xml:space="preserve">67,984</w:t>
                        </w:r>
                      </w:p>
                    </w:txbxContent>
                  </v:textbox>
                </v:rect>
                <v:shape id="Shape 3573" style="position:absolute;width:39401;height:0;left:7;top:7;" coordsize="3940175,0" path="m0,0l3940175,0">
                  <v:stroke weight="0.14pt" endcap="square" joinstyle="round" on="true" color="#000000"/>
                  <v:fill on="false" color="#000000" opacity="0"/>
                </v:shape>
                <v:shape id="Shape 27411" style="position:absolute;width:39416;height:121;left:0;top:0;" coordsize="3941699,12192" path="m0,0l3941699,0l3941699,12192l0,12192l0,0">
                  <v:stroke weight="0pt" endcap="square" joinstyle="round" on="false" color="#000000" opacity="0"/>
                  <v:fill on="true" color="#000000"/>
                </v:shape>
                <v:shape id="Shape 27412" style="position:absolute;width:39416;height:121;left:0;top:1905;" coordsize="3941699,12192" path="m0,0l3941699,0l3941699,12192l0,12192l0,0">
                  <v:stroke weight="0pt" endcap="square" joinstyle="round" on="false" color="#000000" opacity="0"/>
                  <v:fill on="true" color="#000000"/>
                </v:shape>
                <v:shape id="Shape 27413" style="position:absolute;width:39416;height:121;left:0;top:2148;" coordsize="3941699,12192" path="m0,0l3941699,0l3941699,12192l0,12192l0,0">
                  <v:stroke weight="0pt" endcap="square" joinstyle="round" on="false" color="#000000" opacity="0"/>
                  <v:fill on="true" color="#000000"/>
                </v:shape>
              </v:group>
            </w:pict>
          </mc:Fallback>
        </mc:AlternateContent>
      </w:r>
    </w:p>
    <w:tbl>
      <w:tblPr>
        <w:tblStyle w:val="TableGrid"/>
        <w:tblW w:w="8032" w:type="dxa"/>
        <w:tblInd w:w="816" w:type="dxa"/>
        <w:tblCellMar>
          <w:top w:w="0" w:type="dxa"/>
          <w:left w:w="0" w:type="dxa"/>
          <w:bottom w:w="0" w:type="dxa"/>
          <w:right w:w="0" w:type="dxa"/>
        </w:tblCellMar>
        <w:tblLook w:val="04A0" w:firstRow="1" w:lastRow="0" w:firstColumn="1" w:lastColumn="0" w:noHBand="0" w:noVBand="1"/>
      </w:tblPr>
      <w:tblGrid>
        <w:gridCol w:w="7360"/>
        <w:gridCol w:w="672"/>
      </w:tblGrid>
      <w:tr w:rsidR="000E7400">
        <w:trPr>
          <w:trHeight w:val="275"/>
        </w:trPr>
        <w:tc>
          <w:tcPr>
            <w:tcW w:w="7360" w:type="dxa"/>
            <w:tcBorders>
              <w:top w:val="nil"/>
              <w:left w:val="nil"/>
              <w:bottom w:val="nil"/>
              <w:right w:val="nil"/>
            </w:tcBorders>
          </w:tcPr>
          <w:p w:rsidR="000E7400" w:rsidRDefault="003E221F">
            <w:pPr>
              <w:spacing w:after="0"/>
            </w:pPr>
            <w:r>
              <w:rPr>
                <w:b/>
                <w:sz w:val="24"/>
              </w:rPr>
              <w:t>Held in :-</w:t>
            </w:r>
          </w:p>
        </w:tc>
        <w:tc>
          <w:tcPr>
            <w:tcW w:w="672" w:type="dxa"/>
            <w:tcBorders>
              <w:top w:val="nil"/>
              <w:left w:val="nil"/>
              <w:bottom w:val="nil"/>
              <w:right w:val="nil"/>
            </w:tcBorders>
          </w:tcPr>
          <w:p w:rsidR="000E7400" w:rsidRDefault="000E7400"/>
        </w:tc>
      </w:tr>
      <w:tr w:rsidR="000E7400">
        <w:trPr>
          <w:trHeight w:val="305"/>
        </w:trPr>
        <w:tc>
          <w:tcPr>
            <w:tcW w:w="7360" w:type="dxa"/>
            <w:tcBorders>
              <w:top w:val="nil"/>
              <w:left w:val="nil"/>
              <w:bottom w:val="nil"/>
              <w:right w:val="nil"/>
            </w:tcBorders>
          </w:tcPr>
          <w:p w:rsidR="000E7400" w:rsidRDefault="003E221F">
            <w:pPr>
              <w:spacing w:after="0"/>
            </w:pPr>
            <w:r>
              <w:rPr>
                <w:b/>
                <w:sz w:val="24"/>
              </w:rPr>
              <w:t>Church of Scotland Investors' Trust Deposit Fund</w:t>
            </w:r>
          </w:p>
        </w:tc>
        <w:tc>
          <w:tcPr>
            <w:tcW w:w="672" w:type="dxa"/>
            <w:tcBorders>
              <w:top w:val="nil"/>
              <w:left w:val="nil"/>
              <w:bottom w:val="nil"/>
              <w:right w:val="nil"/>
            </w:tcBorders>
          </w:tcPr>
          <w:p w:rsidR="000E7400" w:rsidRDefault="003E221F">
            <w:pPr>
              <w:spacing w:after="0"/>
              <w:jc w:val="both"/>
            </w:pPr>
            <w:r>
              <w:rPr>
                <w:b/>
                <w:sz w:val="24"/>
              </w:rPr>
              <w:t>68,220</w:t>
            </w:r>
          </w:p>
        </w:tc>
      </w:tr>
      <w:tr w:rsidR="000E7400">
        <w:trPr>
          <w:trHeight w:val="275"/>
        </w:trPr>
        <w:tc>
          <w:tcPr>
            <w:tcW w:w="7360" w:type="dxa"/>
            <w:tcBorders>
              <w:top w:val="nil"/>
              <w:left w:val="nil"/>
              <w:bottom w:val="nil"/>
              <w:right w:val="nil"/>
            </w:tcBorders>
          </w:tcPr>
          <w:p w:rsidR="000E7400" w:rsidRDefault="003E221F">
            <w:pPr>
              <w:spacing w:after="0"/>
            </w:pPr>
            <w:r>
              <w:rPr>
                <w:b/>
                <w:sz w:val="24"/>
              </w:rPr>
              <w:t>Clydesdale Bank plc</w:t>
            </w:r>
          </w:p>
        </w:tc>
        <w:tc>
          <w:tcPr>
            <w:tcW w:w="672" w:type="dxa"/>
            <w:tcBorders>
              <w:top w:val="nil"/>
              <w:left w:val="nil"/>
              <w:bottom w:val="nil"/>
              <w:right w:val="nil"/>
            </w:tcBorders>
          </w:tcPr>
          <w:p w:rsidR="000E7400" w:rsidRDefault="003E221F">
            <w:pPr>
              <w:spacing w:after="0"/>
              <w:ind w:left="62"/>
              <w:jc w:val="both"/>
            </w:pPr>
            <w:r>
              <w:rPr>
                <w:b/>
                <w:sz w:val="24"/>
              </w:rPr>
              <w:t>9,579</w:t>
            </w:r>
          </w:p>
        </w:tc>
      </w:tr>
    </w:tbl>
    <w:p w:rsidR="000E7400" w:rsidRDefault="003E221F">
      <w:pPr>
        <w:spacing w:after="327"/>
        <w:ind w:left="10" w:right="2082" w:hanging="10"/>
        <w:jc w:val="right"/>
      </w:pPr>
      <w:r>
        <w:rPr>
          <w:noProof/>
        </w:rPr>
        <mc:AlternateContent>
          <mc:Choice Requires="wpg">
            <w:drawing>
              <wp:anchor distT="0" distB="0" distL="114300" distR="114300" simplePos="0" relativeHeight="251658240" behindDoc="1" locked="0" layoutInCell="1" allowOverlap="1">
                <wp:simplePos x="0" y="0"/>
                <wp:positionH relativeFrom="column">
                  <wp:posOffset>5016373</wp:posOffset>
                </wp:positionH>
                <wp:positionV relativeFrom="paragraph">
                  <wp:posOffset>-36575</wp:posOffset>
                </wp:positionV>
                <wp:extent cx="769925" cy="227076"/>
                <wp:effectExtent l="0" t="0" r="0" b="0"/>
                <wp:wrapNone/>
                <wp:docPr id="18277" name="Group 18277"/>
                <wp:cNvGraphicFramePr/>
                <a:graphic xmlns:a="http://schemas.openxmlformats.org/drawingml/2006/main">
                  <a:graphicData uri="http://schemas.microsoft.com/office/word/2010/wordprocessingGroup">
                    <wpg:wgp>
                      <wpg:cNvGrpSpPr/>
                      <wpg:grpSpPr>
                        <a:xfrm>
                          <a:off x="0" y="0"/>
                          <a:ext cx="769925" cy="227076"/>
                          <a:chOff x="0" y="0"/>
                          <a:chExt cx="769925" cy="227076"/>
                        </a:xfrm>
                      </wpg:grpSpPr>
                      <wps:wsp>
                        <wps:cNvPr id="3577" name="Shape 3577"/>
                        <wps:cNvSpPr/>
                        <wps:spPr>
                          <a:xfrm>
                            <a:off x="762" y="762"/>
                            <a:ext cx="768477" cy="0"/>
                          </a:xfrm>
                          <a:custGeom>
                            <a:avLst/>
                            <a:gdLst/>
                            <a:ahLst/>
                            <a:cxnLst/>
                            <a:rect l="0" t="0" r="0" b="0"/>
                            <a:pathLst>
                              <a:path w="768477">
                                <a:moveTo>
                                  <a:pt x="0" y="0"/>
                                </a:moveTo>
                                <a:lnTo>
                                  <a:pt x="76847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7414" name="Shape 27414"/>
                        <wps:cNvSpPr/>
                        <wps:spPr>
                          <a:xfrm>
                            <a:off x="0" y="0"/>
                            <a:ext cx="769925" cy="12192"/>
                          </a:xfrm>
                          <a:custGeom>
                            <a:avLst/>
                            <a:gdLst/>
                            <a:ahLst/>
                            <a:cxnLst/>
                            <a:rect l="0" t="0" r="0" b="0"/>
                            <a:pathLst>
                              <a:path w="769925" h="12192">
                                <a:moveTo>
                                  <a:pt x="0" y="0"/>
                                </a:moveTo>
                                <a:lnTo>
                                  <a:pt x="769925" y="0"/>
                                </a:lnTo>
                                <a:lnTo>
                                  <a:pt x="76992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15" name="Shape 27415"/>
                        <wps:cNvSpPr/>
                        <wps:spPr>
                          <a:xfrm>
                            <a:off x="0" y="190500"/>
                            <a:ext cx="769925" cy="12192"/>
                          </a:xfrm>
                          <a:custGeom>
                            <a:avLst/>
                            <a:gdLst/>
                            <a:ahLst/>
                            <a:cxnLst/>
                            <a:rect l="0" t="0" r="0" b="0"/>
                            <a:pathLst>
                              <a:path w="769925" h="12192">
                                <a:moveTo>
                                  <a:pt x="0" y="0"/>
                                </a:moveTo>
                                <a:lnTo>
                                  <a:pt x="769925" y="0"/>
                                </a:lnTo>
                                <a:lnTo>
                                  <a:pt x="76992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16" name="Shape 27416"/>
                        <wps:cNvSpPr/>
                        <wps:spPr>
                          <a:xfrm>
                            <a:off x="0" y="214884"/>
                            <a:ext cx="769925" cy="12192"/>
                          </a:xfrm>
                          <a:custGeom>
                            <a:avLst/>
                            <a:gdLst/>
                            <a:ahLst/>
                            <a:cxnLst/>
                            <a:rect l="0" t="0" r="0" b="0"/>
                            <a:pathLst>
                              <a:path w="769925" h="12192">
                                <a:moveTo>
                                  <a:pt x="0" y="0"/>
                                </a:moveTo>
                                <a:lnTo>
                                  <a:pt x="769925" y="0"/>
                                </a:lnTo>
                                <a:lnTo>
                                  <a:pt x="76992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77" style="width:60.624pt;height:17.88pt;position:absolute;z-index:-2147483566;mso-position-horizontal-relative:text;mso-position-horizontal:absolute;margin-left:394.99pt;mso-position-vertical-relative:text;margin-top:-2.87997pt;" coordsize="7699,2270">
                <v:shape id="Shape 3577" style="position:absolute;width:7684;height:0;left:7;top:7;" coordsize="768477,0" path="m0,0l768477,0">
                  <v:stroke weight="0.14pt" endcap="square" joinstyle="round" on="true" color="#000000"/>
                  <v:fill on="false" color="#000000" opacity="0"/>
                </v:shape>
                <v:shape id="Shape 27417" style="position:absolute;width:7699;height:121;left:0;top:0;" coordsize="769925,12192" path="m0,0l769925,0l769925,12192l0,12192l0,0">
                  <v:stroke weight="0pt" endcap="square" joinstyle="round" on="false" color="#000000" opacity="0"/>
                  <v:fill on="true" color="#000000"/>
                </v:shape>
                <v:shape id="Shape 27418" style="position:absolute;width:7699;height:121;left:0;top:1905;" coordsize="769925,12192" path="m0,0l769925,0l769925,12192l0,12192l0,0">
                  <v:stroke weight="0pt" endcap="square" joinstyle="round" on="false" color="#000000" opacity="0"/>
                  <v:fill on="true" color="#000000"/>
                </v:shape>
                <v:shape id="Shape 27419" style="position:absolute;width:7699;height:121;left:0;top:2148;" coordsize="769925,12192" path="m0,0l769925,0l769925,12192l0,12192l0,0">
                  <v:stroke weight="0pt" endcap="square" joinstyle="round" on="false" color="#000000" opacity="0"/>
                  <v:fill on="true" color="#000000"/>
                </v:shape>
              </v:group>
            </w:pict>
          </mc:Fallback>
        </mc:AlternateContent>
      </w:r>
      <w:r>
        <w:rPr>
          <w:b/>
          <w:sz w:val="24"/>
        </w:rPr>
        <w:t>77,799</w:t>
      </w:r>
    </w:p>
    <w:p w:rsidR="000E7400" w:rsidRDefault="003E221F">
      <w:pPr>
        <w:spacing w:after="2"/>
        <w:ind w:left="811" w:hanging="10"/>
      </w:pPr>
      <w:r>
        <w:rPr>
          <w:b/>
          <w:sz w:val="24"/>
          <w:u w:val="single" w:color="000000"/>
        </w:rPr>
        <w:t>Investments at market value</w:t>
      </w:r>
    </w:p>
    <w:p w:rsidR="000E7400" w:rsidRDefault="003E221F">
      <w:pPr>
        <w:spacing w:after="38"/>
        <w:ind w:left="3903"/>
      </w:pPr>
      <w:r>
        <w:rPr>
          <w:noProof/>
        </w:rPr>
        <mc:AlternateContent>
          <mc:Choice Requires="wpg">
            <w:drawing>
              <wp:inline distT="0" distB="0" distL="0" distR="0">
                <wp:extent cx="3941699" cy="36576"/>
                <wp:effectExtent l="0" t="0" r="0" b="0"/>
                <wp:docPr id="18278" name="Group 18278"/>
                <wp:cNvGraphicFramePr/>
                <a:graphic xmlns:a="http://schemas.openxmlformats.org/drawingml/2006/main">
                  <a:graphicData uri="http://schemas.microsoft.com/office/word/2010/wordprocessingGroup">
                    <wpg:wgp>
                      <wpg:cNvGrpSpPr/>
                      <wpg:grpSpPr>
                        <a:xfrm>
                          <a:off x="0" y="0"/>
                          <a:ext cx="3941699" cy="36576"/>
                          <a:chOff x="0" y="0"/>
                          <a:chExt cx="3941699" cy="36576"/>
                        </a:xfrm>
                      </wpg:grpSpPr>
                      <wps:wsp>
                        <wps:cNvPr id="27420" name="Shape 27420"/>
                        <wps:cNvSpPr/>
                        <wps:spPr>
                          <a:xfrm>
                            <a:off x="0" y="0"/>
                            <a:ext cx="3941699" cy="12192"/>
                          </a:xfrm>
                          <a:custGeom>
                            <a:avLst/>
                            <a:gdLst/>
                            <a:ahLst/>
                            <a:cxnLst/>
                            <a:rect l="0" t="0" r="0" b="0"/>
                            <a:pathLst>
                              <a:path w="3941699" h="12192">
                                <a:moveTo>
                                  <a:pt x="0" y="0"/>
                                </a:moveTo>
                                <a:lnTo>
                                  <a:pt x="3941699" y="0"/>
                                </a:lnTo>
                                <a:lnTo>
                                  <a:pt x="39416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21" name="Shape 27421"/>
                        <wps:cNvSpPr/>
                        <wps:spPr>
                          <a:xfrm>
                            <a:off x="0" y="24384"/>
                            <a:ext cx="3941699" cy="12192"/>
                          </a:xfrm>
                          <a:custGeom>
                            <a:avLst/>
                            <a:gdLst/>
                            <a:ahLst/>
                            <a:cxnLst/>
                            <a:rect l="0" t="0" r="0" b="0"/>
                            <a:pathLst>
                              <a:path w="3941699" h="12192">
                                <a:moveTo>
                                  <a:pt x="0" y="0"/>
                                </a:moveTo>
                                <a:lnTo>
                                  <a:pt x="3941699" y="0"/>
                                </a:lnTo>
                                <a:lnTo>
                                  <a:pt x="39416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78" style="width:310.37pt;height:2.88pt;mso-position-horizontal-relative:char;mso-position-vertical-relative:line" coordsize="39416,365">
                <v:shape id="Shape 27422" style="position:absolute;width:39416;height:121;left:0;top:0;" coordsize="3941699,12192" path="m0,0l3941699,0l3941699,12192l0,12192l0,0">
                  <v:stroke weight="0pt" endcap="square" joinstyle="round" on="false" color="#000000" opacity="0"/>
                  <v:fill on="true" color="#000000"/>
                </v:shape>
                <v:shape id="Shape 27423" style="position:absolute;width:39416;height:121;left:0;top:243;" coordsize="3941699,12192" path="m0,0l3941699,0l3941699,12192l0,12192l0,0">
                  <v:stroke weight="0pt" endcap="square" joinstyle="round" on="false" color="#000000" opacity="0"/>
                  <v:fill on="true" color="#000000"/>
                </v:shape>
              </v:group>
            </w:pict>
          </mc:Fallback>
        </mc:AlternateContent>
      </w:r>
    </w:p>
    <w:p w:rsidR="000E7400" w:rsidRDefault="003E221F">
      <w:pPr>
        <w:tabs>
          <w:tab w:val="center" w:pos="1135"/>
          <w:tab w:val="center" w:pos="4547"/>
          <w:tab w:val="center" w:pos="5829"/>
          <w:tab w:val="center" w:pos="7190"/>
          <w:tab w:val="center" w:pos="8513"/>
          <w:tab w:val="center" w:pos="9617"/>
        </w:tabs>
        <w:spacing w:after="2"/>
      </w:pPr>
      <w:r>
        <w:tab/>
      </w:r>
      <w:r>
        <w:rPr>
          <w:b/>
          <w:sz w:val="24"/>
          <w:u w:val="single" w:color="000000"/>
        </w:rPr>
        <w:t>Assets</w:t>
      </w:r>
      <w:r>
        <w:rPr>
          <w:b/>
          <w:sz w:val="24"/>
          <w:u w:val="single" w:color="000000"/>
        </w:rPr>
        <w:tab/>
      </w:r>
      <w:r>
        <w:rPr>
          <w:b/>
          <w:sz w:val="24"/>
        </w:rPr>
        <w:t>0</w:t>
      </w:r>
      <w:r>
        <w:rPr>
          <w:b/>
          <w:sz w:val="24"/>
        </w:rPr>
        <w:tab/>
        <w:t>0</w:t>
      </w:r>
      <w:r>
        <w:rPr>
          <w:b/>
          <w:sz w:val="24"/>
        </w:rPr>
        <w:tab/>
        <w:t>0</w:t>
      </w:r>
      <w:r>
        <w:rPr>
          <w:b/>
          <w:sz w:val="24"/>
        </w:rPr>
        <w:tab/>
        <w:t>0</w:t>
      </w:r>
      <w:r>
        <w:rPr>
          <w:b/>
          <w:sz w:val="24"/>
        </w:rPr>
        <w:tab/>
        <w:t>0</w:t>
      </w:r>
    </w:p>
    <w:p w:rsidR="000E7400" w:rsidRDefault="003E221F">
      <w:pPr>
        <w:spacing w:after="2"/>
        <w:ind w:left="811" w:hanging="10"/>
      </w:pPr>
      <w:r>
        <w:rPr>
          <w:b/>
          <w:sz w:val="24"/>
          <w:u w:val="single" w:color="000000"/>
        </w:rPr>
        <w:t>Liabilities</w:t>
      </w:r>
    </w:p>
    <w:p w:rsidR="000E7400" w:rsidRDefault="003E221F">
      <w:pPr>
        <w:tabs>
          <w:tab w:val="center" w:pos="2254"/>
          <w:tab w:val="center" w:pos="4547"/>
          <w:tab w:val="center" w:pos="5829"/>
          <w:tab w:val="center" w:pos="7190"/>
          <w:tab w:val="center" w:pos="8512"/>
          <w:tab w:val="center" w:pos="9617"/>
        </w:tabs>
        <w:spacing w:after="6" w:line="249" w:lineRule="auto"/>
      </w:pPr>
      <w:r>
        <w:tab/>
      </w:r>
      <w:r>
        <w:rPr>
          <w:sz w:val="24"/>
        </w:rPr>
        <w:t>Loan : the Church of Scotland</w:t>
      </w:r>
      <w:r>
        <w:rPr>
          <w:sz w:val="24"/>
        </w:rPr>
        <w:tab/>
      </w:r>
      <w:r>
        <w:rPr>
          <w:b/>
          <w:sz w:val="24"/>
        </w:rPr>
        <w:t>32,811</w:t>
      </w:r>
      <w:r>
        <w:rPr>
          <w:b/>
          <w:sz w:val="24"/>
        </w:rPr>
        <w:tab/>
        <w:t>0</w:t>
      </w:r>
      <w:r>
        <w:rPr>
          <w:b/>
          <w:sz w:val="24"/>
        </w:rPr>
        <w:tab/>
        <w:t>0</w:t>
      </w:r>
      <w:r>
        <w:rPr>
          <w:b/>
          <w:sz w:val="24"/>
        </w:rPr>
        <w:tab/>
        <w:t>32,811</w:t>
      </w:r>
      <w:r>
        <w:rPr>
          <w:b/>
          <w:sz w:val="24"/>
        </w:rPr>
        <w:tab/>
        <w:t>43,374</w:t>
      </w:r>
    </w:p>
    <w:p w:rsidR="000E7400" w:rsidRDefault="003E221F">
      <w:pPr>
        <w:spacing w:after="653"/>
        <w:ind w:left="3903"/>
      </w:pPr>
      <w:r>
        <w:rPr>
          <w:noProof/>
        </w:rPr>
        <mc:AlternateContent>
          <mc:Choice Requires="wpg">
            <w:drawing>
              <wp:inline distT="0" distB="0" distL="0" distR="0">
                <wp:extent cx="3941699" cy="12192"/>
                <wp:effectExtent l="0" t="0" r="0" b="0"/>
                <wp:docPr id="18279" name="Group 18279"/>
                <wp:cNvGraphicFramePr/>
                <a:graphic xmlns:a="http://schemas.openxmlformats.org/drawingml/2006/main">
                  <a:graphicData uri="http://schemas.microsoft.com/office/word/2010/wordprocessingGroup">
                    <wpg:wgp>
                      <wpg:cNvGrpSpPr/>
                      <wpg:grpSpPr>
                        <a:xfrm>
                          <a:off x="0" y="0"/>
                          <a:ext cx="3941699" cy="12192"/>
                          <a:chOff x="0" y="0"/>
                          <a:chExt cx="3941699" cy="12192"/>
                        </a:xfrm>
                      </wpg:grpSpPr>
                      <wps:wsp>
                        <wps:cNvPr id="3583" name="Shape 3583"/>
                        <wps:cNvSpPr/>
                        <wps:spPr>
                          <a:xfrm>
                            <a:off x="762" y="762"/>
                            <a:ext cx="3940175" cy="0"/>
                          </a:xfrm>
                          <a:custGeom>
                            <a:avLst/>
                            <a:gdLst/>
                            <a:ahLst/>
                            <a:cxnLst/>
                            <a:rect l="0" t="0" r="0" b="0"/>
                            <a:pathLst>
                              <a:path w="3940175">
                                <a:moveTo>
                                  <a:pt x="0" y="0"/>
                                </a:moveTo>
                                <a:lnTo>
                                  <a:pt x="394017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7424" name="Shape 27424"/>
                        <wps:cNvSpPr/>
                        <wps:spPr>
                          <a:xfrm>
                            <a:off x="0" y="0"/>
                            <a:ext cx="3941699" cy="12192"/>
                          </a:xfrm>
                          <a:custGeom>
                            <a:avLst/>
                            <a:gdLst/>
                            <a:ahLst/>
                            <a:cxnLst/>
                            <a:rect l="0" t="0" r="0" b="0"/>
                            <a:pathLst>
                              <a:path w="3941699" h="12192">
                                <a:moveTo>
                                  <a:pt x="0" y="0"/>
                                </a:moveTo>
                                <a:lnTo>
                                  <a:pt x="3941699" y="0"/>
                                </a:lnTo>
                                <a:lnTo>
                                  <a:pt x="394169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79" style="width:310.37pt;height:0.959991pt;mso-position-horizontal-relative:char;mso-position-vertical-relative:line" coordsize="39416,121">
                <v:shape id="Shape 3583" style="position:absolute;width:39401;height:0;left:7;top:7;" coordsize="3940175,0" path="m0,0l3940175,0">
                  <v:stroke weight="0.14pt" endcap="square" joinstyle="round" on="true" color="#000000"/>
                  <v:fill on="false" color="#000000" opacity="0"/>
                </v:shape>
                <v:shape id="Shape 27425" style="position:absolute;width:39416;height:121;left:0;top:0;" coordsize="3941699,12192" path="m0,0l3941699,0l3941699,12192l0,12192l0,0">
                  <v:stroke weight="0pt" endcap="square" joinstyle="round" on="false" color="#000000" opacity="0"/>
                  <v:fill on="true" color="#000000"/>
                </v:shape>
              </v:group>
            </w:pict>
          </mc:Fallback>
        </mc:AlternateContent>
      </w:r>
    </w:p>
    <w:p w:rsidR="000E7400" w:rsidRDefault="003E221F">
      <w:pPr>
        <w:spacing w:after="6" w:line="249" w:lineRule="auto"/>
        <w:ind w:left="811" w:right="2060" w:hanging="10"/>
      </w:pPr>
      <w:r>
        <w:rPr>
          <w:sz w:val="24"/>
        </w:rPr>
        <w:t>The accounts were approved by theTrustees on 11th February 2020 and signed on their behalf by</w:t>
      </w:r>
    </w:p>
    <w:p w:rsidR="000E7400" w:rsidRDefault="003E221F">
      <w:pPr>
        <w:spacing w:after="579" w:line="249" w:lineRule="auto"/>
        <w:ind w:left="6069" w:hanging="10"/>
      </w:pPr>
      <w:r>
        <w:rPr>
          <w:sz w:val="24"/>
        </w:rPr>
        <w:t>Original copy signed by</w:t>
      </w:r>
    </w:p>
    <w:p w:rsidR="000E7400" w:rsidRDefault="003E221F">
      <w:pPr>
        <w:spacing w:after="287" w:line="265" w:lineRule="auto"/>
        <w:ind w:left="830" w:hanging="10"/>
      </w:pPr>
      <w:r>
        <w:rPr>
          <w:rFonts w:ascii="Bradley Hand ITC" w:eastAsia="Bradley Hand ITC" w:hAnsi="Bradley Hand ITC" w:cs="Bradley Hand ITC"/>
          <w:sz w:val="44"/>
        </w:rPr>
        <w:t>Eric Appelbe</w:t>
      </w:r>
      <w:r>
        <w:rPr>
          <w:rFonts w:ascii="Bradley Hand ITC" w:eastAsia="Bradley Hand ITC" w:hAnsi="Bradley Hand ITC" w:cs="Bradley Hand ITC"/>
          <w:sz w:val="44"/>
        </w:rPr>
        <w:tab/>
      </w:r>
      <w:r>
        <w:rPr>
          <w:b/>
          <w:sz w:val="24"/>
        </w:rPr>
        <w:t>Eric Appelbe __________________________________________________     Session Clerk</w:t>
      </w:r>
    </w:p>
    <w:p w:rsidR="000E7400" w:rsidRDefault="003E221F">
      <w:pPr>
        <w:spacing w:after="618"/>
        <w:ind w:left="3451"/>
        <w:jc w:val="center"/>
      </w:pPr>
      <w:r>
        <w:rPr>
          <w:sz w:val="24"/>
        </w:rPr>
        <w:t>and by</w:t>
      </w:r>
    </w:p>
    <w:p w:rsidR="000E7400" w:rsidRDefault="003E221F">
      <w:pPr>
        <w:spacing w:after="0" w:line="265" w:lineRule="auto"/>
        <w:ind w:left="830" w:hanging="10"/>
      </w:pPr>
      <w:r>
        <w:rPr>
          <w:rFonts w:ascii="Mistral" w:eastAsia="Mistral" w:hAnsi="Mistral" w:cs="Mistral"/>
          <w:sz w:val="44"/>
        </w:rPr>
        <w:lastRenderedPageBreak/>
        <w:t>Alistair Simpson</w:t>
      </w:r>
      <w:r>
        <w:rPr>
          <w:rFonts w:ascii="Mistral" w:eastAsia="Mistral" w:hAnsi="Mistral" w:cs="Mistral"/>
          <w:sz w:val="44"/>
        </w:rPr>
        <w:tab/>
      </w:r>
      <w:r>
        <w:rPr>
          <w:b/>
          <w:sz w:val="24"/>
        </w:rPr>
        <w:t>Alistair Simpson __</w:t>
      </w:r>
      <w:r>
        <w:rPr>
          <w:b/>
          <w:sz w:val="24"/>
        </w:rPr>
        <w:t>______________________________________________      Treasurer</w:t>
      </w:r>
    </w:p>
    <w:p w:rsidR="000E7400" w:rsidRDefault="003E221F">
      <w:pPr>
        <w:spacing w:after="155"/>
        <w:ind w:left="10" w:right="911" w:hanging="10"/>
        <w:jc w:val="right"/>
      </w:pPr>
      <w:r>
        <w:rPr>
          <w:sz w:val="16"/>
        </w:rPr>
        <w:t>Page 7 of 11</w:t>
      </w:r>
    </w:p>
    <w:p w:rsidR="000E7400" w:rsidRDefault="003E221F">
      <w:pPr>
        <w:pStyle w:val="Heading2"/>
        <w:ind w:left="10"/>
      </w:pPr>
      <w:r>
        <w:t xml:space="preserve">Notes to the Accounts </w:t>
      </w:r>
      <w:r>
        <w:rPr>
          <w:b w:val="0"/>
        </w:rPr>
        <w:t>1</w:t>
      </w:r>
      <w:r>
        <w:rPr>
          <w:b w:val="0"/>
        </w:rPr>
        <w:tab/>
      </w:r>
      <w:r>
        <w:t>Trustee Remuneration and Related Party Transactions</w:t>
      </w:r>
    </w:p>
    <w:p w:rsidR="000E7400" w:rsidRDefault="003E221F">
      <w:pPr>
        <w:spacing w:after="627" w:line="249" w:lineRule="auto"/>
        <w:ind w:left="430" w:right="198" w:hanging="10"/>
      </w:pPr>
      <w:r>
        <w:rPr>
          <w:sz w:val="24"/>
        </w:rPr>
        <w:t>During the year 1 trustee, W.Williamson, received reimbursement of expenses incurred totalling £646. No t</w:t>
      </w:r>
      <w:r>
        <w:rPr>
          <w:sz w:val="24"/>
        </w:rPr>
        <w:t>rustee or a person related to a trustee had any personal interest in any contract or transaction entered into by the charity during the year.</w:t>
      </w:r>
    </w:p>
    <w:tbl>
      <w:tblPr>
        <w:tblStyle w:val="TableGrid"/>
        <w:tblpPr w:vertAnchor="text" w:tblpX="420" w:tblpY="305"/>
        <w:tblOverlap w:val="never"/>
        <w:tblW w:w="10584" w:type="dxa"/>
        <w:tblInd w:w="0" w:type="dxa"/>
        <w:tblCellMar>
          <w:top w:w="0" w:type="dxa"/>
          <w:left w:w="0" w:type="dxa"/>
          <w:bottom w:w="0" w:type="dxa"/>
          <w:right w:w="0" w:type="dxa"/>
        </w:tblCellMar>
        <w:tblLook w:val="04A0" w:firstRow="1" w:lastRow="0" w:firstColumn="1" w:lastColumn="0" w:noHBand="0" w:noVBand="1"/>
      </w:tblPr>
      <w:tblGrid>
        <w:gridCol w:w="3766"/>
        <w:gridCol w:w="1359"/>
        <w:gridCol w:w="2282"/>
        <w:gridCol w:w="1693"/>
        <w:gridCol w:w="1484"/>
      </w:tblGrid>
      <w:tr w:rsidR="000E7400">
        <w:trPr>
          <w:trHeight w:val="275"/>
        </w:trPr>
        <w:tc>
          <w:tcPr>
            <w:tcW w:w="4436" w:type="dxa"/>
            <w:tcBorders>
              <w:top w:val="nil"/>
              <w:left w:val="nil"/>
              <w:bottom w:val="nil"/>
              <w:right w:val="nil"/>
            </w:tcBorders>
          </w:tcPr>
          <w:p w:rsidR="000E7400" w:rsidRDefault="000E7400"/>
        </w:tc>
        <w:tc>
          <w:tcPr>
            <w:tcW w:w="1467" w:type="dxa"/>
            <w:tcBorders>
              <w:top w:val="nil"/>
              <w:left w:val="nil"/>
              <w:bottom w:val="nil"/>
              <w:right w:val="nil"/>
            </w:tcBorders>
          </w:tcPr>
          <w:p w:rsidR="000E7400" w:rsidRDefault="003E221F">
            <w:pPr>
              <w:spacing w:after="0"/>
            </w:pPr>
            <w:r>
              <w:rPr>
                <w:b/>
                <w:sz w:val="24"/>
              </w:rPr>
              <w:t>At 1 January</w:t>
            </w:r>
          </w:p>
        </w:tc>
        <w:tc>
          <w:tcPr>
            <w:tcW w:w="1193" w:type="dxa"/>
            <w:tcBorders>
              <w:top w:val="nil"/>
              <w:left w:val="nil"/>
              <w:bottom w:val="nil"/>
              <w:right w:val="nil"/>
            </w:tcBorders>
          </w:tcPr>
          <w:p w:rsidR="000E7400" w:rsidRDefault="003E221F">
            <w:pPr>
              <w:spacing w:after="0"/>
              <w:ind w:left="53"/>
            </w:pPr>
            <w:r>
              <w:rPr>
                <w:b/>
                <w:sz w:val="24"/>
              </w:rPr>
              <w:t>Receipts</w:t>
            </w:r>
          </w:p>
        </w:tc>
        <w:tc>
          <w:tcPr>
            <w:tcW w:w="1882" w:type="dxa"/>
            <w:tcBorders>
              <w:top w:val="nil"/>
              <w:left w:val="nil"/>
              <w:bottom w:val="nil"/>
              <w:right w:val="nil"/>
            </w:tcBorders>
          </w:tcPr>
          <w:p w:rsidR="000E7400" w:rsidRDefault="003E221F">
            <w:pPr>
              <w:spacing w:after="0"/>
            </w:pPr>
            <w:r>
              <w:rPr>
                <w:b/>
                <w:sz w:val="24"/>
              </w:rPr>
              <w:t>Payments</w:t>
            </w:r>
          </w:p>
        </w:tc>
        <w:tc>
          <w:tcPr>
            <w:tcW w:w="1606" w:type="dxa"/>
            <w:tcBorders>
              <w:top w:val="nil"/>
              <w:left w:val="nil"/>
              <w:bottom w:val="nil"/>
              <w:right w:val="nil"/>
            </w:tcBorders>
          </w:tcPr>
          <w:p w:rsidR="000E7400" w:rsidRDefault="003E221F">
            <w:pPr>
              <w:spacing w:after="0"/>
              <w:jc w:val="both"/>
            </w:pPr>
            <w:r>
              <w:rPr>
                <w:b/>
                <w:sz w:val="24"/>
              </w:rPr>
              <w:t>At 31 December</w:t>
            </w:r>
          </w:p>
        </w:tc>
      </w:tr>
      <w:tr w:rsidR="000E7400">
        <w:trPr>
          <w:trHeight w:val="305"/>
        </w:trPr>
        <w:tc>
          <w:tcPr>
            <w:tcW w:w="4436" w:type="dxa"/>
            <w:tcBorders>
              <w:top w:val="nil"/>
              <w:left w:val="nil"/>
              <w:bottom w:val="nil"/>
              <w:right w:val="nil"/>
            </w:tcBorders>
          </w:tcPr>
          <w:p w:rsidR="000E7400" w:rsidRDefault="000E7400"/>
        </w:tc>
        <w:tc>
          <w:tcPr>
            <w:tcW w:w="1467" w:type="dxa"/>
            <w:tcBorders>
              <w:top w:val="nil"/>
              <w:left w:val="nil"/>
              <w:bottom w:val="nil"/>
              <w:right w:val="nil"/>
            </w:tcBorders>
          </w:tcPr>
          <w:p w:rsidR="000E7400" w:rsidRDefault="003E221F">
            <w:pPr>
              <w:spacing w:after="0"/>
              <w:ind w:left="374"/>
            </w:pPr>
            <w:r>
              <w:rPr>
                <w:b/>
                <w:sz w:val="24"/>
              </w:rPr>
              <w:t>2019</w:t>
            </w:r>
          </w:p>
        </w:tc>
        <w:tc>
          <w:tcPr>
            <w:tcW w:w="1193" w:type="dxa"/>
            <w:tcBorders>
              <w:top w:val="nil"/>
              <w:left w:val="nil"/>
              <w:bottom w:val="nil"/>
              <w:right w:val="nil"/>
            </w:tcBorders>
          </w:tcPr>
          <w:p w:rsidR="000E7400" w:rsidRDefault="000E7400"/>
        </w:tc>
        <w:tc>
          <w:tcPr>
            <w:tcW w:w="1882" w:type="dxa"/>
            <w:tcBorders>
              <w:top w:val="nil"/>
              <w:left w:val="nil"/>
              <w:bottom w:val="nil"/>
              <w:right w:val="nil"/>
            </w:tcBorders>
          </w:tcPr>
          <w:p w:rsidR="000E7400" w:rsidRDefault="000E7400"/>
        </w:tc>
        <w:tc>
          <w:tcPr>
            <w:tcW w:w="1606" w:type="dxa"/>
            <w:tcBorders>
              <w:top w:val="nil"/>
              <w:left w:val="nil"/>
              <w:bottom w:val="nil"/>
              <w:right w:val="nil"/>
            </w:tcBorders>
          </w:tcPr>
          <w:p w:rsidR="000E7400" w:rsidRDefault="003E221F">
            <w:pPr>
              <w:spacing w:after="0"/>
              <w:ind w:left="2"/>
              <w:jc w:val="center"/>
            </w:pPr>
            <w:r>
              <w:rPr>
                <w:b/>
                <w:sz w:val="24"/>
              </w:rPr>
              <w:t>2019</w:t>
            </w:r>
          </w:p>
        </w:tc>
      </w:tr>
      <w:tr w:rsidR="000E7400">
        <w:trPr>
          <w:trHeight w:val="457"/>
        </w:trPr>
        <w:tc>
          <w:tcPr>
            <w:tcW w:w="4436" w:type="dxa"/>
            <w:tcBorders>
              <w:top w:val="nil"/>
              <w:left w:val="nil"/>
              <w:bottom w:val="nil"/>
              <w:right w:val="nil"/>
            </w:tcBorders>
          </w:tcPr>
          <w:p w:rsidR="000E7400" w:rsidRDefault="000E7400"/>
        </w:tc>
        <w:tc>
          <w:tcPr>
            <w:tcW w:w="1467" w:type="dxa"/>
            <w:tcBorders>
              <w:top w:val="nil"/>
              <w:left w:val="nil"/>
              <w:bottom w:val="nil"/>
              <w:right w:val="nil"/>
            </w:tcBorders>
          </w:tcPr>
          <w:p w:rsidR="000E7400" w:rsidRDefault="000E7400"/>
        </w:tc>
        <w:tc>
          <w:tcPr>
            <w:tcW w:w="1193" w:type="dxa"/>
            <w:tcBorders>
              <w:top w:val="nil"/>
              <w:left w:val="nil"/>
              <w:bottom w:val="nil"/>
              <w:right w:val="nil"/>
            </w:tcBorders>
          </w:tcPr>
          <w:p w:rsidR="000E7400" w:rsidRDefault="003E221F">
            <w:pPr>
              <w:spacing w:after="0"/>
              <w:ind w:left="413"/>
            </w:pPr>
            <w:r>
              <w:rPr>
                <w:sz w:val="24"/>
              </w:rPr>
              <w:t>£</w:t>
            </w:r>
          </w:p>
        </w:tc>
        <w:tc>
          <w:tcPr>
            <w:tcW w:w="1882" w:type="dxa"/>
            <w:tcBorders>
              <w:top w:val="nil"/>
              <w:left w:val="nil"/>
              <w:bottom w:val="nil"/>
              <w:right w:val="nil"/>
            </w:tcBorders>
          </w:tcPr>
          <w:p w:rsidR="000E7400" w:rsidRDefault="003E221F">
            <w:pPr>
              <w:spacing w:after="0"/>
              <w:ind w:left="430"/>
            </w:pPr>
            <w:r>
              <w:rPr>
                <w:sz w:val="24"/>
              </w:rPr>
              <w:t>£</w:t>
            </w:r>
          </w:p>
        </w:tc>
        <w:tc>
          <w:tcPr>
            <w:tcW w:w="1606" w:type="dxa"/>
            <w:tcBorders>
              <w:top w:val="nil"/>
              <w:left w:val="nil"/>
              <w:bottom w:val="nil"/>
              <w:right w:val="nil"/>
            </w:tcBorders>
          </w:tcPr>
          <w:p w:rsidR="000E7400" w:rsidRDefault="003E221F">
            <w:pPr>
              <w:spacing w:after="0"/>
              <w:ind w:right="1"/>
              <w:jc w:val="center"/>
            </w:pPr>
            <w:r>
              <w:rPr>
                <w:sz w:val="24"/>
              </w:rPr>
              <w:t>£</w:t>
            </w:r>
          </w:p>
        </w:tc>
      </w:tr>
      <w:tr w:rsidR="000E7400">
        <w:trPr>
          <w:trHeight w:val="1220"/>
        </w:trPr>
        <w:tc>
          <w:tcPr>
            <w:tcW w:w="4436" w:type="dxa"/>
            <w:tcBorders>
              <w:top w:val="nil"/>
              <w:left w:val="nil"/>
              <w:bottom w:val="nil"/>
              <w:right w:val="nil"/>
            </w:tcBorders>
            <w:vAlign w:val="center"/>
          </w:tcPr>
          <w:p w:rsidR="000E7400" w:rsidRDefault="003E221F">
            <w:pPr>
              <w:spacing w:after="294"/>
            </w:pPr>
            <w:r>
              <w:rPr>
                <w:b/>
                <w:sz w:val="24"/>
              </w:rPr>
              <w:t>General Fund</w:t>
            </w:r>
          </w:p>
          <w:p w:rsidR="000E7400" w:rsidRDefault="003E221F">
            <w:pPr>
              <w:spacing w:after="0"/>
            </w:pPr>
            <w:r>
              <w:rPr>
                <w:b/>
                <w:sz w:val="24"/>
              </w:rPr>
              <w:t>Designated Unrestricted Funds</w:t>
            </w:r>
          </w:p>
        </w:tc>
        <w:tc>
          <w:tcPr>
            <w:tcW w:w="1467" w:type="dxa"/>
            <w:tcBorders>
              <w:top w:val="nil"/>
              <w:left w:val="nil"/>
              <w:bottom w:val="nil"/>
              <w:right w:val="nil"/>
            </w:tcBorders>
          </w:tcPr>
          <w:p w:rsidR="000E7400" w:rsidRDefault="003E221F">
            <w:pPr>
              <w:spacing w:after="0"/>
              <w:ind w:left="343"/>
            </w:pPr>
            <w:r>
              <w:rPr>
                <w:b/>
                <w:sz w:val="24"/>
              </w:rPr>
              <w:t>8,135</w:t>
            </w:r>
          </w:p>
        </w:tc>
        <w:tc>
          <w:tcPr>
            <w:tcW w:w="1193" w:type="dxa"/>
            <w:tcBorders>
              <w:top w:val="nil"/>
              <w:left w:val="nil"/>
              <w:bottom w:val="nil"/>
              <w:right w:val="nil"/>
            </w:tcBorders>
          </w:tcPr>
          <w:p w:rsidR="000E7400" w:rsidRDefault="003E221F">
            <w:pPr>
              <w:spacing w:after="0"/>
              <w:ind w:left="137"/>
            </w:pPr>
            <w:r>
              <w:rPr>
                <w:b/>
                <w:sz w:val="24"/>
              </w:rPr>
              <w:t>94,356</w:t>
            </w:r>
          </w:p>
        </w:tc>
        <w:tc>
          <w:tcPr>
            <w:tcW w:w="1882" w:type="dxa"/>
            <w:tcBorders>
              <w:top w:val="nil"/>
              <w:left w:val="nil"/>
              <w:bottom w:val="nil"/>
              <w:right w:val="nil"/>
            </w:tcBorders>
          </w:tcPr>
          <w:p w:rsidR="000E7400" w:rsidRDefault="003E221F">
            <w:pPr>
              <w:spacing w:after="0"/>
              <w:ind w:left="154"/>
            </w:pPr>
            <w:r>
              <w:rPr>
                <w:b/>
                <w:sz w:val="24"/>
              </w:rPr>
              <w:t>89,901</w:t>
            </w:r>
          </w:p>
        </w:tc>
        <w:tc>
          <w:tcPr>
            <w:tcW w:w="1606" w:type="dxa"/>
            <w:tcBorders>
              <w:top w:val="nil"/>
              <w:left w:val="nil"/>
              <w:bottom w:val="nil"/>
              <w:right w:val="nil"/>
            </w:tcBorders>
          </w:tcPr>
          <w:p w:rsidR="000E7400" w:rsidRDefault="003E221F">
            <w:pPr>
              <w:spacing w:after="0"/>
              <w:ind w:right="2"/>
              <w:jc w:val="center"/>
            </w:pPr>
            <w:r>
              <w:rPr>
                <w:b/>
                <w:sz w:val="24"/>
              </w:rPr>
              <w:t>12,590</w:t>
            </w:r>
          </w:p>
        </w:tc>
      </w:tr>
      <w:tr w:rsidR="000E7400">
        <w:trPr>
          <w:trHeight w:val="457"/>
        </w:trPr>
        <w:tc>
          <w:tcPr>
            <w:tcW w:w="4436" w:type="dxa"/>
            <w:tcBorders>
              <w:top w:val="nil"/>
              <w:left w:val="nil"/>
              <w:bottom w:val="nil"/>
              <w:right w:val="nil"/>
            </w:tcBorders>
            <w:vAlign w:val="bottom"/>
          </w:tcPr>
          <w:p w:rsidR="000E7400" w:rsidRDefault="003E221F">
            <w:pPr>
              <w:spacing w:after="0"/>
            </w:pPr>
            <w:r>
              <w:rPr>
                <w:sz w:val="24"/>
              </w:rPr>
              <w:t>Sunday School</w:t>
            </w:r>
          </w:p>
        </w:tc>
        <w:tc>
          <w:tcPr>
            <w:tcW w:w="1467" w:type="dxa"/>
            <w:tcBorders>
              <w:top w:val="nil"/>
              <w:left w:val="nil"/>
              <w:bottom w:val="nil"/>
              <w:right w:val="nil"/>
            </w:tcBorders>
            <w:vAlign w:val="bottom"/>
          </w:tcPr>
          <w:p w:rsidR="000E7400" w:rsidRDefault="003E221F">
            <w:pPr>
              <w:spacing w:after="0"/>
              <w:ind w:left="434"/>
            </w:pPr>
            <w:r>
              <w:rPr>
                <w:b/>
                <w:sz w:val="24"/>
              </w:rPr>
              <w:t>593</w:t>
            </w:r>
          </w:p>
        </w:tc>
        <w:tc>
          <w:tcPr>
            <w:tcW w:w="1193" w:type="dxa"/>
            <w:tcBorders>
              <w:top w:val="nil"/>
              <w:left w:val="nil"/>
              <w:bottom w:val="nil"/>
              <w:right w:val="nil"/>
            </w:tcBorders>
            <w:vAlign w:val="bottom"/>
          </w:tcPr>
          <w:p w:rsidR="000E7400" w:rsidRDefault="003E221F">
            <w:pPr>
              <w:spacing w:after="0"/>
              <w:ind w:left="413"/>
            </w:pPr>
            <w:r>
              <w:rPr>
                <w:b/>
                <w:sz w:val="24"/>
              </w:rPr>
              <w:t>0</w:t>
            </w:r>
          </w:p>
        </w:tc>
        <w:tc>
          <w:tcPr>
            <w:tcW w:w="1882" w:type="dxa"/>
            <w:tcBorders>
              <w:top w:val="nil"/>
              <w:left w:val="nil"/>
              <w:bottom w:val="nil"/>
              <w:right w:val="nil"/>
            </w:tcBorders>
            <w:vAlign w:val="bottom"/>
          </w:tcPr>
          <w:p w:rsidR="000E7400" w:rsidRDefault="003E221F">
            <w:pPr>
              <w:spacing w:after="0"/>
              <w:ind w:left="430"/>
            </w:pPr>
            <w:r>
              <w:rPr>
                <w:b/>
                <w:sz w:val="24"/>
              </w:rPr>
              <w:t>0</w:t>
            </w:r>
          </w:p>
        </w:tc>
        <w:tc>
          <w:tcPr>
            <w:tcW w:w="1606" w:type="dxa"/>
            <w:tcBorders>
              <w:top w:val="nil"/>
              <w:left w:val="nil"/>
              <w:bottom w:val="nil"/>
              <w:right w:val="nil"/>
            </w:tcBorders>
            <w:vAlign w:val="bottom"/>
          </w:tcPr>
          <w:p w:rsidR="000E7400" w:rsidRDefault="003E221F">
            <w:pPr>
              <w:spacing w:after="0"/>
              <w:ind w:right="1"/>
              <w:jc w:val="center"/>
            </w:pPr>
            <w:r>
              <w:rPr>
                <w:b/>
                <w:sz w:val="24"/>
              </w:rPr>
              <w:t>593</w:t>
            </w:r>
          </w:p>
        </w:tc>
      </w:tr>
      <w:tr w:rsidR="000E7400">
        <w:trPr>
          <w:trHeight w:val="305"/>
        </w:trPr>
        <w:tc>
          <w:tcPr>
            <w:tcW w:w="4436" w:type="dxa"/>
            <w:tcBorders>
              <w:top w:val="nil"/>
              <w:left w:val="nil"/>
              <w:bottom w:val="nil"/>
              <w:right w:val="nil"/>
            </w:tcBorders>
          </w:tcPr>
          <w:p w:rsidR="000E7400" w:rsidRDefault="003E221F">
            <w:pPr>
              <w:spacing w:after="0"/>
            </w:pPr>
            <w:r>
              <w:rPr>
                <w:sz w:val="24"/>
              </w:rPr>
              <w:t>Common Good Fund</w:t>
            </w:r>
          </w:p>
        </w:tc>
        <w:tc>
          <w:tcPr>
            <w:tcW w:w="1467" w:type="dxa"/>
            <w:tcBorders>
              <w:top w:val="nil"/>
              <w:left w:val="nil"/>
              <w:bottom w:val="nil"/>
              <w:right w:val="nil"/>
            </w:tcBorders>
          </w:tcPr>
          <w:p w:rsidR="000E7400" w:rsidRDefault="003E221F">
            <w:pPr>
              <w:spacing w:after="0"/>
              <w:ind w:left="434"/>
            </w:pPr>
            <w:r>
              <w:rPr>
                <w:b/>
                <w:sz w:val="24"/>
              </w:rPr>
              <w:t>347</w:t>
            </w:r>
          </w:p>
        </w:tc>
        <w:tc>
          <w:tcPr>
            <w:tcW w:w="1193" w:type="dxa"/>
            <w:tcBorders>
              <w:top w:val="nil"/>
              <w:left w:val="nil"/>
              <w:bottom w:val="nil"/>
              <w:right w:val="nil"/>
            </w:tcBorders>
          </w:tcPr>
          <w:p w:rsidR="000E7400" w:rsidRDefault="003E221F">
            <w:pPr>
              <w:spacing w:after="0"/>
              <w:ind w:left="413"/>
            </w:pPr>
            <w:r>
              <w:rPr>
                <w:b/>
                <w:sz w:val="24"/>
              </w:rPr>
              <w:t>0</w:t>
            </w:r>
          </w:p>
        </w:tc>
        <w:tc>
          <w:tcPr>
            <w:tcW w:w="1882" w:type="dxa"/>
            <w:tcBorders>
              <w:top w:val="nil"/>
              <w:left w:val="nil"/>
              <w:bottom w:val="nil"/>
              <w:right w:val="nil"/>
            </w:tcBorders>
          </w:tcPr>
          <w:p w:rsidR="000E7400" w:rsidRDefault="003E221F">
            <w:pPr>
              <w:spacing w:after="0"/>
              <w:ind w:left="430"/>
            </w:pPr>
            <w:r>
              <w:rPr>
                <w:b/>
                <w:sz w:val="24"/>
              </w:rPr>
              <w:t>0</w:t>
            </w:r>
          </w:p>
        </w:tc>
        <w:tc>
          <w:tcPr>
            <w:tcW w:w="1606" w:type="dxa"/>
            <w:tcBorders>
              <w:top w:val="nil"/>
              <w:left w:val="nil"/>
              <w:bottom w:val="nil"/>
              <w:right w:val="nil"/>
            </w:tcBorders>
          </w:tcPr>
          <w:p w:rsidR="000E7400" w:rsidRDefault="003E221F">
            <w:pPr>
              <w:spacing w:after="0"/>
              <w:ind w:right="1"/>
              <w:jc w:val="center"/>
            </w:pPr>
            <w:r>
              <w:rPr>
                <w:b/>
                <w:sz w:val="24"/>
              </w:rPr>
              <w:t>347</w:t>
            </w:r>
          </w:p>
        </w:tc>
      </w:tr>
      <w:tr w:rsidR="000E7400">
        <w:trPr>
          <w:trHeight w:val="305"/>
        </w:trPr>
        <w:tc>
          <w:tcPr>
            <w:tcW w:w="4436" w:type="dxa"/>
            <w:tcBorders>
              <w:top w:val="nil"/>
              <w:left w:val="nil"/>
              <w:bottom w:val="nil"/>
              <w:right w:val="nil"/>
            </w:tcBorders>
          </w:tcPr>
          <w:p w:rsidR="000E7400" w:rsidRDefault="003E221F">
            <w:pPr>
              <w:spacing w:after="0"/>
            </w:pPr>
            <w:r>
              <w:rPr>
                <w:sz w:val="24"/>
              </w:rPr>
              <w:t xml:space="preserve">Fabric Reserve Fund </w:t>
            </w:r>
          </w:p>
        </w:tc>
        <w:tc>
          <w:tcPr>
            <w:tcW w:w="1467" w:type="dxa"/>
            <w:tcBorders>
              <w:top w:val="nil"/>
              <w:left w:val="nil"/>
              <w:bottom w:val="nil"/>
              <w:right w:val="nil"/>
            </w:tcBorders>
          </w:tcPr>
          <w:p w:rsidR="000E7400" w:rsidRDefault="003E221F">
            <w:pPr>
              <w:spacing w:after="0"/>
              <w:ind w:left="343"/>
            </w:pPr>
            <w:r>
              <w:rPr>
                <w:b/>
                <w:sz w:val="24"/>
              </w:rPr>
              <w:t>6,266</w:t>
            </w:r>
          </w:p>
        </w:tc>
        <w:tc>
          <w:tcPr>
            <w:tcW w:w="1193" w:type="dxa"/>
            <w:tcBorders>
              <w:top w:val="nil"/>
              <w:left w:val="nil"/>
              <w:bottom w:val="nil"/>
              <w:right w:val="nil"/>
            </w:tcBorders>
          </w:tcPr>
          <w:p w:rsidR="000E7400" w:rsidRDefault="003E221F">
            <w:pPr>
              <w:spacing w:after="0"/>
            </w:pPr>
            <w:r>
              <w:rPr>
                <w:b/>
                <w:sz w:val="24"/>
              </w:rPr>
              <w:t xml:space="preserve">      15,336</w:t>
            </w:r>
          </w:p>
        </w:tc>
        <w:tc>
          <w:tcPr>
            <w:tcW w:w="1882" w:type="dxa"/>
            <w:tcBorders>
              <w:top w:val="nil"/>
              <w:left w:val="nil"/>
              <w:bottom w:val="nil"/>
              <w:right w:val="nil"/>
            </w:tcBorders>
          </w:tcPr>
          <w:p w:rsidR="000E7400" w:rsidRDefault="003E221F">
            <w:pPr>
              <w:spacing w:after="0"/>
              <w:ind w:left="17"/>
            </w:pPr>
            <w:r>
              <w:rPr>
                <w:b/>
                <w:sz w:val="24"/>
              </w:rPr>
              <w:t xml:space="preserve">      13,188</w:t>
            </w:r>
          </w:p>
        </w:tc>
        <w:tc>
          <w:tcPr>
            <w:tcW w:w="1606" w:type="dxa"/>
            <w:tcBorders>
              <w:top w:val="nil"/>
              <w:left w:val="nil"/>
              <w:bottom w:val="nil"/>
              <w:right w:val="nil"/>
            </w:tcBorders>
          </w:tcPr>
          <w:p w:rsidR="000E7400" w:rsidRDefault="003E221F">
            <w:pPr>
              <w:spacing w:after="0"/>
              <w:ind w:left="1"/>
              <w:jc w:val="center"/>
            </w:pPr>
            <w:r>
              <w:rPr>
                <w:b/>
                <w:sz w:val="24"/>
              </w:rPr>
              <w:t>8,414</w:t>
            </w:r>
          </w:p>
        </w:tc>
      </w:tr>
      <w:tr w:rsidR="000E7400">
        <w:trPr>
          <w:trHeight w:val="305"/>
        </w:trPr>
        <w:tc>
          <w:tcPr>
            <w:tcW w:w="4436" w:type="dxa"/>
            <w:tcBorders>
              <w:top w:val="nil"/>
              <w:left w:val="nil"/>
              <w:bottom w:val="nil"/>
              <w:right w:val="nil"/>
            </w:tcBorders>
          </w:tcPr>
          <w:p w:rsidR="000E7400" w:rsidRDefault="003E221F">
            <w:pPr>
              <w:spacing w:after="0"/>
            </w:pPr>
            <w:r>
              <w:rPr>
                <w:sz w:val="24"/>
              </w:rPr>
              <w:t>Restoration Fund</w:t>
            </w:r>
          </w:p>
        </w:tc>
        <w:tc>
          <w:tcPr>
            <w:tcW w:w="1467" w:type="dxa"/>
            <w:tcBorders>
              <w:top w:val="nil"/>
              <w:left w:val="nil"/>
              <w:bottom w:val="nil"/>
              <w:right w:val="nil"/>
            </w:tcBorders>
          </w:tcPr>
          <w:p w:rsidR="000E7400" w:rsidRDefault="003E221F">
            <w:pPr>
              <w:spacing w:after="0"/>
              <w:ind w:left="281"/>
            </w:pPr>
            <w:r>
              <w:rPr>
                <w:b/>
                <w:sz w:val="24"/>
              </w:rPr>
              <w:t>50,343</w:t>
            </w:r>
          </w:p>
        </w:tc>
        <w:tc>
          <w:tcPr>
            <w:tcW w:w="1193" w:type="dxa"/>
            <w:tcBorders>
              <w:top w:val="nil"/>
              <w:left w:val="nil"/>
              <w:bottom w:val="nil"/>
              <w:right w:val="nil"/>
            </w:tcBorders>
          </w:tcPr>
          <w:p w:rsidR="000E7400" w:rsidRDefault="003E221F">
            <w:pPr>
              <w:spacing w:after="0"/>
            </w:pPr>
            <w:r>
              <w:rPr>
                <w:b/>
                <w:sz w:val="24"/>
              </w:rPr>
              <w:t xml:space="preserve">      48,885</w:t>
            </w:r>
          </w:p>
        </w:tc>
        <w:tc>
          <w:tcPr>
            <w:tcW w:w="1882" w:type="dxa"/>
            <w:tcBorders>
              <w:top w:val="nil"/>
              <w:left w:val="nil"/>
              <w:bottom w:val="nil"/>
              <w:right w:val="nil"/>
            </w:tcBorders>
          </w:tcPr>
          <w:p w:rsidR="000E7400" w:rsidRDefault="003E221F">
            <w:pPr>
              <w:spacing w:after="0"/>
              <w:ind w:left="17"/>
            </w:pPr>
            <w:r>
              <w:rPr>
                <w:b/>
                <w:sz w:val="24"/>
              </w:rPr>
              <w:t xml:space="preserve">      43,542</w:t>
            </w:r>
          </w:p>
        </w:tc>
        <w:tc>
          <w:tcPr>
            <w:tcW w:w="1606" w:type="dxa"/>
            <w:tcBorders>
              <w:top w:val="nil"/>
              <w:left w:val="nil"/>
              <w:bottom w:val="nil"/>
              <w:right w:val="nil"/>
            </w:tcBorders>
          </w:tcPr>
          <w:p w:rsidR="000E7400" w:rsidRDefault="003E221F">
            <w:pPr>
              <w:spacing w:after="0"/>
              <w:ind w:right="2"/>
              <w:jc w:val="center"/>
            </w:pPr>
            <w:r>
              <w:rPr>
                <w:b/>
                <w:sz w:val="24"/>
              </w:rPr>
              <w:t>55,686</w:t>
            </w:r>
          </w:p>
        </w:tc>
      </w:tr>
      <w:tr w:rsidR="000E7400">
        <w:trPr>
          <w:trHeight w:val="578"/>
        </w:trPr>
        <w:tc>
          <w:tcPr>
            <w:tcW w:w="4436" w:type="dxa"/>
            <w:tcBorders>
              <w:top w:val="nil"/>
              <w:left w:val="nil"/>
              <w:bottom w:val="nil"/>
              <w:right w:val="nil"/>
            </w:tcBorders>
          </w:tcPr>
          <w:p w:rsidR="000E7400" w:rsidRDefault="003E221F">
            <w:pPr>
              <w:spacing w:after="0"/>
            </w:pPr>
            <w:r>
              <w:rPr>
                <w:sz w:val="24"/>
              </w:rPr>
              <w:t>Screens Fund</w:t>
            </w:r>
          </w:p>
        </w:tc>
        <w:tc>
          <w:tcPr>
            <w:tcW w:w="1467" w:type="dxa"/>
            <w:tcBorders>
              <w:top w:val="nil"/>
              <w:left w:val="nil"/>
              <w:bottom w:val="nil"/>
              <w:right w:val="nil"/>
            </w:tcBorders>
          </w:tcPr>
          <w:p w:rsidR="000E7400" w:rsidRDefault="003E221F">
            <w:pPr>
              <w:spacing w:after="0"/>
              <w:ind w:left="343"/>
            </w:pPr>
            <w:r>
              <w:rPr>
                <w:b/>
                <w:sz w:val="24"/>
              </w:rPr>
              <w:t>2,300</w:t>
            </w:r>
          </w:p>
        </w:tc>
        <w:tc>
          <w:tcPr>
            <w:tcW w:w="1193" w:type="dxa"/>
            <w:tcBorders>
              <w:top w:val="nil"/>
              <w:left w:val="nil"/>
              <w:bottom w:val="nil"/>
              <w:right w:val="nil"/>
            </w:tcBorders>
          </w:tcPr>
          <w:p w:rsidR="000E7400" w:rsidRDefault="003E221F">
            <w:pPr>
              <w:spacing w:after="0"/>
              <w:ind w:left="5"/>
            </w:pPr>
            <w:r>
              <w:rPr>
                <w:b/>
                <w:sz w:val="24"/>
              </w:rPr>
              <w:t xml:space="preserve">        1,675</w:t>
            </w:r>
          </w:p>
        </w:tc>
        <w:tc>
          <w:tcPr>
            <w:tcW w:w="1882" w:type="dxa"/>
            <w:tcBorders>
              <w:top w:val="nil"/>
              <w:left w:val="nil"/>
              <w:bottom w:val="nil"/>
              <w:right w:val="nil"/>
            </w:tcBorders>
          </w:tcPr>
          <w:p w:rsidR="000E7400" w:rsidRDefault="003E221F">
            <w:pPr>
              <w:spacing w:after="0"/>
              <w:ind w:left="22"/>
            </w:pPr>
            <w:r>
              <w:rPr>
                <w:b/>
                <w:sz w:val="24"/>
              </w:rPr>
              <w:t xml:space="preserve">        3,806</w:t>
            </w:r>
          </w:p>
        </w:tc>
        <w:tc>
          <w:tcPr>
            <w:tcW w:w="1606" w:type="dxa"/>
            <w:tcBorders>
              <w:top w:val="nil"/>
              <w:left w:val="nil"/>
              <w:bottom w:val="nil"/>
              <w:right w:val="nil"/>
            </w:tcBorders>
          </w:tcPr>
          <w:p w:rsidR="000E7400" w:rsidRDefault="003E221F">
            <w:pPr>
              <w:spacing w:after="0"/>
              <w:ind w:right="1"/>
              <w:jc w:val="center"/>
            </w:pPr>
            <w:r>
              <w:rPr>
                <w:b/>
                <w:sz w:val="24"/>
              </w:rPr>
              <w:t>169</w:t>
            </w:r>
          </w:p>
        </w:tc>
      </w:tr>
      <w:tr w:rsidR="000E7400">
        <w:trPr>
          <w:trHeight w:val="661"/>
        </w:trPr>
        <w:tc>
          <w:tcPr>
            <w:tcW w:w="4436" w:type="dxa"/>
            <w:tcBorders>
              <w:top w:val="nil"/>
              <w:left w:val="nil"/>
              <w:bottom w:val="nil"/>
              <w:right w:val="nil"/>
            </w:tcBorders>
            <w:vAlign w:val="bottom"/>
          </w:tcPr>
          <w:p w:rsidR="000E7400" w:rsidRDefault="003E221F">
            <w:pPr>
              <w:spacing w:after="0"/>
            </w:pPr>
            <w:r>
              <w:rPr>
                <w:b/>
                <w:sz w:val="24"/>
              </w:rPr>
              <w:t>Total funds</w:t>
            </w:r>
          </w:p>
        </w:tc>
        <w:tc>
          <w:tcPr>
            <w:tcW w:w="1467" w:type="dxa"/>
            <w:tcBorders>
              <w:top w:val="nil"/>
              <w:left w:val="nil"/>
              <w:bottom w:val="nil"/>
              <w:right w:val="nil"/>
            </w:tcBorders>
            <w:vAlign w:val="bottom"/>
          </w:tcPr>
          <w:p w:rsidR="000E7400" w:rsidRDefault="003E221F">
            <w:pPr>
              <w:spacing w:after="0"/>
              <w:ind w:left="281"/>
            </w:pPr>
            <w:r>
              <w:rPr>
                <w:b/>
                <w:sz w:val="24"/>
              </w:rPr>
              <w:t>67,984</w:t>
            </w:r>
          </w:p>
        </w:tc>
        <w:tc>
          <w:tcPr>
            <w:tcW w:w="1193" w:type="dxa"/>
            <w:tcBorders>
              <w:top w:val="nil"/>
              <w:left w:val="nil"/>
              <w:bottom w:val="nil"/>
              <w:right w:val="nil"/>
            </w:tcBorders>
            <w:vAlign w:val="bottom"/>
          </w:tcPr>
          <w:p w:rsidR="000E7400" w:rsidRDefault="003E221F">
            <w:pPr>
              <w:spacing w:after="0"/>
              <w:ind w:left="-1575" w:right="-1090"/>
            </w:pPr>
            <w:r>
              <w:rPr>
                <w:noProof/>
              </w:rPr>
              <mc:AlternateContent>
                <mc:Choice Requires="wpg">
                  <w:drawing>
                    <wp:inline distT="0" distB="0" distL="0" distR="0">
                      <wp:extent cx="2449322" cy="227076"/>
                      <wp:effectExtent l="0" t="0" r="0" b="0"/>
                      <wp:docPr id="20429" name="Group 20429"/>
                      <wp:cNvGraphicFramePr/>
                      <a:graphic xmlns:a="http://schemas.openxmlformats.org/drawingml/2006/main">
                        <a:graphicData uri="http://schemas.microsoft.com/office/word/2010/wordprocessingGroup">
                          <wpg:wgp>
                            <wpg:cNvGrpSpPr/>
                            <wpg:grpSpPr>
                              <a:xfrm>
                                <a:off x="0" y="0"/>
                                <a:ext cx="2449322" cy="227076"/>
                                <a:chOff x="0" y="0"/>
                                <a:chExt cx="2449322" cy="227076"/>
                              </a:xfrm>
                            </wpg:grpSpPr>
                            <wps:wsp>
                              <wps:cNvPr id="3655" name="Rectangle 3655"/>
                              <wps:cNvSpPr/>
                              <wps:spPr>
                                <a:xfrm>
                                  <a:off x="1048766" y="36576"/>
                                  <a:ext cx="671721" cy="206453"/>
                                </a:xfrm>
                                <a:prstGeom prst="rect">
                                  <a:avLst/>
                                </a:prstGeom>
                                <a:ln>
                                  <a:noFill/>
                                </a:ln>
                              </wps:spPr>
                              <wps:txbx>
                                <w:txbxContent>
                                  <w:p w:rsidR="000E7400" w:rsidRDefault="003E221F">
                                    <w:r>
                                      <w:rPr>
                                        <w:b/>
                                        <w:sz w:val="24"/>
                                      </w:rPr>
                                      <w:t>160,252</w:t>
                                    </w:r>
                                  </w:p>
                                </w:txbxContent>
                              </wps:txbx>
                              <wps:bodyPr horzOverflow="overflow" vert="horz" lIns="0" tIns="0" rIns="0" bIns="0" rtlCol="0">
                                <a:noAutofit/>
                              </wps:bodyPr>
                            </wps:wsp>
                            <wps:wsp>
                              <wps:cNvPr id="3664" name="Shape 3664"/>
                              <wps:cNvSpPr/>
                              <wps:spPr>
                                <a:xfrm>
                                  <a:off x="762" y="762"/>
                                  <a:ext cx="2447798" cy="0"/>
                                </a:xfrm>
                                <a:custGeom>
                                  <a:avLst/>
                                  <a:gdLst/>
                                  <a:ahLst/>
                                  <a:cxnLst/>
                                  <a:rect l="0" t="0" r="0" b="0"/>
                                  <a:pathLst>
                                    <a:path w="2447798">
                                      <a:moveTo>
                                        <a:pt x="0" y="0"/>
                                      </a:moveTo>
                                      <a:lnTo>
                                        <a:pt x="244779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7426" name="Shape 27426"/>
                              <wps:cNvSpPr/>
                              <wps:spPr>
                                <a:xfrm>
                                  <a:off x="0" y="0"/>
                                  <a:ext cx="2449322" cy="12192"/>
                                </a:xfrm>
                                <a:custGeom>
                                  <a:avLst/>
                                  <a:gdLst/>
                                  <a:ahLst/>
                                  <a:cxnLst/>
                                  <a:rect l="0" t="0" r="0" b="0"/>
                                  <a:pathLst>
                                    <a:path w="2449322" h="12192">
                                      <a:moveTo>
                                        <a:pt x="0" y="0"/>
                                      </a:moveTo>
                                      <a:lnTo>
                                        <a:pt x="2449322" y="0"/>
                                      </a:lnTo>
                                      <a:lnTo>
                                        <a:pt x="244932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27" name="Shape 27427"/>
                              <wps:cNvSpPr/>
                              <wps:spPr>
                                <a:xfrm>
                                  <a:off x="0" y="190500"/>
                                  <a:ext cx="2449322" cy="12192"/>
                                </a:xfrm>
                                <a:custGeom>
                                  <a:avLst/>
                                  <a:gdLst/>
                                  <a:ahLst/>
                                  <a:cxnLst/>
                                  <a:rect l="0" t="0" r="0" b="0"/>
                                  <a:pathLst>
                                    <a:path w="2449322" h="12192">
                                      <a:moveTo>
                                        <a:pt x="0" y="0"/>
                                      </a:moveTo>
                                      <a:lnTo>
                                        <a:pt x="2449322" y="0"/>
                                      </a:lnTo>
                                      <a:lnTo>
                                        <a:pt x="244932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28" name="Shape 27428"/>
                              <wps:cNvSpPr/>
                              <wps:spPr>
                                <a:xfrm>
                                  <a:off x="0" y="214884"/>
                                  <a:ext cx="2449322" cy="12192"/>
                                </a:xfrm>
                                <a:custGeom>
                                  <a:avLst/>
                                  <a:gdLst/>
                                  <a:ahLst/>
                                  <a:cxnLst/>
                                  <a:rect l="0" t="0" r="0" b="0"/>
                                  <a:pathLst>
                                    <a:path w="2449322" h="12192">
                                      <a:moveTo>
                                        <a:pt x="0" y="0"/>
                                      </a:moveTo>
                                      <a:lnTo>
                                        <a:pt x="2449322" y="0"/>
                                      </a:lnTo>
                                      <a:lnTo>
                                        <a:pt x="244932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29" style="width:192.86pt;height:17.88pt;mso-position-horizontal-relative:char;mso-position-vertical-relative:line" coordsize="24493,2270">
                      <v:rect id="Rectangle 3655" style="position:absolute;width:6717;height:2064;left:10487;top:365;" filled="f" stroked="f">
                        <v:textbox inset="0,0,0,0">
                          <w:txbxContent>
                            <w:p>
                              <w:pPr>
                                <w:spacing w:before="0" w:after="160" w:line="259" w:lineRule="auto"/>
                              </w:pPr>
                              <w:r>
                                <w:rPr>
                                  <w:rFonts w:cs="Calibri" w:hAnsi="Calibri" w:eastAsia="Calibri" w:ascii="Calibri"/>
                                  <w:b w:val="1"/>
                                  <w:sz w:val="24"/>
                                </w:rPr>
                                <w:t xml:space="preserve">160,252</w:t>
                              </w:r>
                            </w:p>
                          </w:txbxContent>
                        </v:textbox>
                      </v:rect>
                      <v:shape id="Shape 3664" style="position:absolute;width:24477;height:0;left:7;top:7;" coordsize="2447798,0" path="m0,0l2447798,0">
                        <v:stroke weight="0.14pt" endcap="square" joinstyle="round" on="true" color="#000000"/>
                        <v:fill on="false" color="#000000" opacity="0"/>
                      </v:shape>
                      <v:shape id="Shape 27429" style="position:absolute;width:24493;height:121;left:0;top:0;" coordsize="2449322,12192" path="m0,0l2449322,0l2449322,12192l0,12192l0,0">
                        <v:stroke weight="0pt" endcap="square" joinstyle="round" on="false" color="#000000" opacity="0"/>
                        <v:fill on="true" color="#000000"/>
                      </v:shape>
                      <v:shape id="Shape 27430" style="position:absolute;width:24493;height:121;left:0;top:1905;" coordsize="2449322,12192" path="m0,0l2449322,0l2449322,12192l0,12192l0,0">
                        <v:stroke weight="0pt" endcap="square" joinstyle="round" on="false" color="#000000" opacity="0"/>
                        <v:fill on="true" color="#000000"/>
                      </v:shape>
                      <v:shape id="Shape 27431" style="position:absolute;width:24493;height:121;left:0;top:2148;" coordsize="2449322,12192" path="m0,0l2449322,0l2449322,12192l0,12192l0,0">
                        <v:stroke weight="0pt" endcap="square" joinstyle="round" on="false" color="#000000" opacity="0"/>
                        <v:fill on="true" color="#000000"/>
                      </v:shape>
                    </v:group>
                  </w:pict>
                </mc:Fallback>
              </mc:AlternateContent>
            </w:r>
          </w:p>
        </w:tc>
        <w:tc>
          <w:tcPr>
            <w:tcW w:w="1882" w:type="dxa"/>
            <w:tcBorders>
              <w:top w:val="nil"/>
              <w:left w:val="nil"/>
              <w:bottom w:val="nil"/>
              <w:right w:val="nil"/>
            </w:tcBorders>
            <w:vAlign w:val="bottom"/>
          </w:tcPr>
          <w:p w:rsidR="000E7400" w:rsidRDefault="003E221F">
            <w:pPr>
              <w:spacing w:after="0"/>
              <w:ind w:left="94"/>
            </w:pPr>
            <w:r>
              <w:rPr>
                <w:b/>
                <w:sz w:val="24"/>
              </w:rPr>
              <w:t>150,437</w:t>
            </w:r>
          </w:p>
        </w:tc>
        <w:tc>
          <w:tcPr>
            <w:tcW w:w="1606" w:type="dxa"/>
            <w:tcBorders>
              <w:top w:val="nil"/>
              <w:left w:val="nil"/>
              <w:bottom w:val="nil"/>
              <w:right w:val="nil"/>
            </w:tcBorders>
          </w:tcPr>
          <w:p w:rsidR="000E7400" w:rsidRDefault="000E7400"/>
        </w:tc>
      </w:tr>
    </w:tbl>
    <w:p w:rsidR="000E7400" w:rsidRDefault="003E221F">
      <w:pPr>
        <w:pStyle w:val="Heading2"/>
        <w:tabs>
          <w:tab w:val="center" w:pos="1464"/>
        </w:tabs>
        <w:spacing w:after="54"/>
        <w:ind w:left="0" w:firstLine="0"/>
      </w:pPr>
      <w:r>
        <w:rPr>
          <w:noProof/>
        </w:rPr>
        <mc:AlternateContent>
          <mc:Choice Requires="wpg">
            <w:drawing>
              <wp:anchor distT="0" distB="0" distL="114300" distR="114300" simplePos="0" relativeHeight="251659264" behindDoc="0" locked="0" layoutInCell="1" allowOverlap="1">
                <wp:simplePos x="0" y="0"/>
                <wp:positionH relativeFrom="column">
                  <wp:posOffset>5873242</wp:posOffset>
                </wp:positionH>
                <wp:positionV relativeFrom="paragraph">
                  <wp:posOffset>3057525</wp:posOffset>
                </wp:positionV>
                <wp:extent cx="1199388" cy="227076"/>
                <wp:effectExtent l="0" t="0" r="0" b="0"/>
                <wp:wrapSquare wrapText="bothSides"/>
                <wp:docPr id="17844" name="Group 17844"/>
                <wp:cNvGraphicFramePr/>
                <a:graphic xmlns:a="http://schemas.openxmlformats.org/drawingml/2006/main">
                  <a:graphicData uri="http://schemas.microsoft.com/office/word/2010/wordprocessingGroup">
                    <wpg:wgp>
                      <wpg:cNvGrpSpPr/>
                      <wpg:grpSpPr>
                        <a:xfrm>
                          <a:off x="0" y="0"/>
                          <a:ext cx="1199388" cy="227076"/>
                          <a:chOff x="0" y="0"/>
                          <a:chExt cx="1199388" cy="227076"/>
                        </a:xfrm>
                      </wpg:grpSpPr>
                      <wps:wsp>
                        <wps:cNvPr id="3657" name="Rectangle 3657"/>
                        <wps:cNvSpPr/>
                        <wps:spPr>
                          <a:xfrm>
                            <a:off x="390144" y="36576"/>
                            <a:ext cx="567943" cy="206453"/>
                          </a:xfrm>
                          <a:prstGeom prst="rect">
                            <a:avLst/>
                          </a:prstGeom>
                          <a:ln>
                            <a:noFill/>
                          </a:ln>
                        </wps:spPr>
                        <wps:txbx>
                          <w:txbxContent>
                            <w:p w:rsidR="000E7400" w:rsidRDefault="003E221F">
                              <w:r>
                                <w:rPr>
                                  <w:b/>
                                  <w:sz w:val="24"/>
                                </w:rPr>
                                <w:t>77,799</w:t>
                              </w:r>
                            </w:p>
                          </w:txbxContent>
                        </wps:txbx>
                        <wps:bodyPr horzOverflow="overflow" vert="horz" lIns="0" tIns="0" rIns="0" bIns="0" rtlCol="0">
                          <a:noAutofit/>
                        </wps:bodyPr>
                      </wps:wsp>
                      <wps:wsp>
                        <wps:cNvPr id="3668" name="Shape 3668"/>
                        <wps:cNvSpPr/>
                        <wps:spPr>
                          <a:xfrm>
                            <a:off x="762" y="762"/>
                            <a:ext cx="1197864" cy="0"/>
                          </a:xfrm>
                          <a:custGeom>
                            <a:avLst/>
                            <a:gdLst/>
                            <a:ahLst/>
                            <a:cxnLst/>
                            <a:rect l="0" t="0" r="0" b="0"/>
                            <a:pathLst>
                              <a:path w="1197864">
                                <a:moveTo>
                                  <a:pt x="0" y="0"/>
                                </a:moveTo>
                                <a:lnTo>
                                  <a:pt x="119786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7432" name="Shape 27432"/>
                        <wps:cNvSpPr/>
                        <wps:spPr>
                          <a:xfrm>
                            <a:off x="0" y="0"/>
                            <a:ext cx="1199388" cy="12192"/>
                          </a:xfrm>
                          <a:custGeom>
                            <a:avLst/>
                            <a:gdLst/>
                            <a:ahLst/>
                            <a:cxnLst/>
                            <a:rect l="0" t="0" r="0" b="0"/>
                            <a:pathLst>
                              <a:path w="1199388" h="12192">
                                <a:moveTo>
                                  <a:pt x="0" y="0"/>
                                </a:moveTo>
                                <a:lnTo>
                                  <a:pt x="1199388" y="0"/>
                                </a:lnTo>
                                <a:lnTo>
                                  <a:pt x="119938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33" name="Shape 27433"/>
                        <wps:cNvSpPr/>
                        <wps:spPr>
                          <a:xfrm>
                            <a:off x="0" y="190500"/>
                            <a:ext cx="1199388" cy="12192"/>
                          </a:xfrm>
                          <a:custGeom>
                            <a:avLst/>
                            <a:gdLst/>
                            <a:ahLst/>
                            <a:cxnLst/>
                            <a:rect l="0" t="0" r="0" b="0"/>
                            <a:pathLst>
                              <a:path w="1199388" h="12192">
                                <a:moveTo>
                                  <a:pt x="0" y="0"/>
                                </a:moveTo>
                                <a:lnTo>
                                  <a:pt x="1199388" y="0"/>
                                </a:lnTo>
                                <a:lnTo>
                                  <a:pt x="119938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34" name="Shape 27434"/>
                        <wps:cNvSpPr/>
                        <wps:spPr>
                          <a:xfrm>
                            <a:off x="0" y="214884"/>
                            <a:ext cx="1199388" cy="12192"/>
                          </a:xfrm>
                          <a:custGeom>
                            <a:avLst/>
                            <a:gdLst/>
                            <a:ahLst/>
                            <a:cxnLst/>
                            <a:rect l="0" t="0" r="0" b="0"/>
                            <a:pathLst>
                              <a:path w="1199388" h="12192">
                                <a:moveTo>
                                  <a:pt x="0" y="0"/>
                                </a:moveTo>
                                <a:lnTo>
                                  <a:pt x="1199388" y="0"/>
                                </a:lnTo>
                                <a:lnTo>
                                  <a:pt x="119938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44" style="width:94.44pt;height:17.88pt;position:absolute;mso-position-horizontal-relative:text;mso-position-horizontal:absolute;margin-left:462.46pt;mso-position-vertical-relative:text;margin-top:240.75pt;" coordsize="11993,2270">
                <v:rect id="Rectangle 3657" style="position:absolute;width:5679;height:2064;left:3901;top:365;" filled="f" stroked="f">
                  <v:textbox inset="0,0,0,0">
                    <w:txbxContent>
                      <w:p>
                        <w:pPr>
                          <w:spacing w:before="0" w:after="160" w:line="259" w:lineRule="auto"/>
                        </w:pPr>
                        <w:r>
                          <w:rPr>
                            <w:rFonts w:cs="Calibri" w:hAnsi="Calibri" w:eastAsia="Calibri" w:ascii="Calibri"/>
                            <w:b w:val="1"/>
                            <w:sz w:val="24"/>
                          </w:rPr>
                          <w:t xml:space="preserve">77,799</w:t>
                        </w:r>
                      </w:p>
                    </w:txbxContent>
                  </v:textbox>
                </v:rect>
                <v:shape id="Shape 3668" style="position:absolute;width:11978;height:0;left:7;top:7;" coordsize="1197864,0" path="m0,0l1197864,0">
                  <v:stroke weight="0.14pt" endcap="square" joinstyle="round" on="true" color="#000000"/>
                  <v:fill on="false" color="#000000" opacity="0"/>
                </v:shape>
                <v:shape id="Shape 27435" style="position:absolute;width:11993;height:121;left:0;top:0;" coordsize="1199388,12192" path="m0,0l1199388,0l1199388,12192l0,12192l0,0">
                  <v:stroke weight="0pt" endcap="square" joinstyle="round" on="false" color="#000000" opacity="0"/>
                  <v:fill on="true" color="#000000"/>
                </v:shape>
                <v:shape id="Shape 27436" style="position:absolute;width:11993;height:121;left:0;top:1905;" coordsize="1199388,12192" path="m0,0l1199388,0l1199388,12192l0,12192l0,0">
                  <v:stroke weight="0pt" endcap="square" joinstyle="round" on="false" color="#000000" opacity="0"/>
                  <v:fill on="true" color="#000000"/>
                </v:shape>
                <v:shape id="Shape 27437" style="position:absolute;width:11993;height:121;left:0;top:2148;" coordsize="1199388,12192" path="m0,0l1199388,0l1199388,12192l0,12192l0,0">
                  <v:stroke weight="0pt" endcap="square" joinstyle="round" on="false" color="#000000" opacity="0"/>
                  <v:fill on="true" color="#000000"/>
                </v:shape>
                <w10:wrap type="square"/>
              </v:group>
            </w:pict>
          </mc:Fallback>
        </mc:AlternateContent>
      </w:r>
      <w:r>
        <w:rPr>
          <w:b w:val="0"/>
        </w:rPr>
        <w:t>2</w:t>
      </w:r>
      <w:r>
        <w:rPr>
          <w:b w:val="0"/>
        </w:rPr>
        <w:tab/>
      </w:r>
      <w:r>
        <w:t>Movements in Funds</w:t>
      </w:r>
    </w:p>
    <w:p w:rsidR="000E7400" w:rsidRDefault="003E221F">
      <w:pPr>
        <w:spacing w:before="953" w:after="304" w:line="249" w:lineRule="auto"/>
        <w:ind w:left="430" w:hanging="10"/>
      </w:pPr>
      <w:r>
        <w:rPr>
          <w:sz w:val="24"/>
        </w:rPr>
        <w:t xml:space="preserve">Sunday School Fund:  Funds set apart  for use in the Sunday School. </w:t>
      </w:r>
    </w:p>
    <w:p w:rsidR="000E7400" w:rsidRDefault="003E221F">
      <w:pPr>
        <w:spacing w:after="306" w:line="249" w:lineRule="auto"/>
        <w:ind w:left="430" w:right="1281" w:hanging="10"/>
      </w:pPr>
      <w:r>
        <w:rPr>
          <w:sz w:val="24"/>
        </w:rPr>
        <w:t>Fabric Reserve Fund: Funds set aside by the trustees and/or donors for the maintenance of  the Church property</w:t>
      </w:r>
    </w:p>
    <w:p w:rsidR="000E7400" w:rsidRDefault="003E221F">
      <w:pPr>
        <w:spacing w:after="304" w:line="249" w:lineRule="auto"/>
        <w:ind w:left="430" w:hanging="10"/>
      </w:pPr>
      <w:r>
        <w:rPr>
          <w:sz w:val="24"/>
        </w:rPr>
        <w:t>Common Good Fund : Funds set apart for use at the discretion of the Locum Mi</w:t>
      </w:r>
      <w:r>
        <w:rPr>
          <w:sz w:val="24"/>
        </w:rPr>
        <w:t>nister</w:t>
      </w:r>
    </w:p>
    <w:p w:rsidR="000E7400" w:rsidRDefault="003E221F">
      <w:pPr>
        <w:spacing w:after="304" w:line="249" w:lineRule="auto"/>
        <w:ind w:left="430" w:hanging="10"/>
      </w:pPr>
      <w:r>
        <w:rPr>
          <w:sz w:val="24"/>
        </w:rPr>
        <w:t>Sanctuary Restoration Fund :  Fund set apart specifically for Sanctuary Refurbishment work</w:t>
      </w:r>
    </w:p>
    <w:p w:rsidR="000E7400" w:rsidRDefault="003E221F">
      <w:pPr>
        <w:spacing w:after="155"/>
        <w:ind w:left="10" w:right="336" w:hanging="10"/>
        <w:jc w:val="right"/>
      </w:pPr>
      <w:r>
        <w:rPr>
          <w:sz w:val="16"/>
        </w:rPr>
        <w:t>Page 8 of 11</w:t>
      </w:r>
    </w:p>
    <w:tbl>
      <w:tblPr>
        <w:tblStyle w:val="TableGrid"/>
        <w:tblW w:w="11017" w:type="dxa"/>
        <w:tblInd w:w="209" w:type="dxa"/>
        <w:tblCellMar>
          <w:top w:w="0" w:type="dxa"/>
          <w:left w:w="0" w:type="dxa"/>
          <w:bottom w:w="0" w:type="dxa"/>
          <w:right w:w="0" w:type="dxa"/>
        </w:tblCellMar>
        <w:tblLook w:val="04A0" w:firstRow="1" w:lastRow="0" w:firstColumn="1" w:lastColumn="0" w:noHBand="0" w:noVBand="1"/>
      </w:tblPr>
      <w:tblGrid>
        <w:gridCol w:w="3909"/>
        <w:gridCol w:w="1474"/>
        <w:gridCol w:w="639"/>
        <w:gridCol w:w="1548"/>
        <w:gridCol w:w="646"/>
        <w:gridCol w:w="1352"/>
        <w:gridCol w:w="1449"/>
      </w:tblGrid>
      <w:tr w:rsidR="000E7400">
        <w:trPr>
          <w:trHeight w:val="275"/>
        </w:trPr>
        <w:tc>
          <w:tcPr>
            <w:tcW w:w="3911" w:type="dxa"/>
            <w:tcBorders>
              <w:top w:val="nil"/>
              <w:left w:val="nil"/>
              <w:bottom w:val="nil"/>
              <w:right w:val="nil"/>
            </w:tcBorders>
          </w:tcPr>
          <w:p w:rsidR="000E7400" w:rsidRDefault="000E7400"/>
        </w:tc>
        <w:tc>
          <w:tcPr>
            <w:tcW w:w="1474" w:type="dxa"/>
            <w:tcBorders>
              <w:top w:val="nil"/>
              <w:left w:val="nil"/>
              <w:bottom w:val="nil"/>
              <w:right w:val="nil"/>
            </w:tcBorders>
          </w:tcPr>
          <w:p w:rsidR="000E7400" w:rsidRDefault="003E221F">
            <w:pPr>
              <w:spacing w:after="0"/>
              <w:ind w:left="41"/>
            </w:pPr>
            <w:r>
              <w:rPr>
                <w:b/>
                <w:sz w:val="24"/>
              </w:rPr>
              <w:t>Unrestricted</w:t>
            </w:r>
          </w:p>
        </w:tc>
        <w:tc>
          <w:tcPr>
            <w:tcW w:w="2832" w:type="dxa"/>
            <w:gridSpan w:val="3"/>
            <w:tcBorders>
              <w:top w:val="nil"/>
              <w:left w:val="nil"/>
              <w:bottom w:val="nil"/>
              <w:right w:val="nil"/>
            </w:tcBorders>
          </w:tcPr>
          <w:p w:rsidR="000E7400" w:rsidRDefault="003E221F">
            <w:pPr>
              <w:spacing w:after="0"/>
            </w:pPr>
            <w:r>
              <w:rPr>
                <w:b/>
                <w:sz w:val="24"/>
              </w:rPr>
              <w:t>Restricted Endowment</w:t>
            </w:r>
          </w:p>
        </w:tc>
        <w:tc>
          <w:tcPr>
            <w:tcW w:w="1352" w:type="dxa"/>
            <w:tcBorders>
              <w:top w:val="nil"/>
              <w:left w:val="nil"/>
              <w:bottom w:val="nil"/>
              <w:right w:val="nil"/>
            </w:tcBorders>
          </w:tcPr>
          <w:p w:rsidR="000E7400" w:rsidRDefault="000E7400"/>
        </w:tc>
        <w:tc>
          <w:tcPr>
            <w:tcW w:w="1449" w:type="dxa"/>
            <w:tcBorders>
              <w:top w:val="nil"/>
              <w:left w:val="nil"/>
              <w:bottom w:val="nil"/>
              <w:right w:val="nil"/>
            </w:tcBorders>
          </w:tcPr>
          <w:p w:rsidR="000E7400" w:rsidRDefault="003E221F">
            <w:pPr>
              <w:spacing w:after="0"/>
              <w:ind w:left="102"/>
              <w:jc w:val="center"/>
            </w:pPr>
            <w:r>
              <w:rPr>
                <w:b/>
                <w:sz w:val="24"/>
              </w:rPr>
              <w:t>Total</w:t>
            </w:r>
          </w:p>
        </w:tc>
      </w:tr>
      <w:tr w:rsidR="000E7400">
        <w:trPr>
          <w:trHeight w:val="305"/>
        </w:trPr>
        <w:tc>
          <w:tcPr>
            <w:tcW w:w="3911" w:type="dxa"/>
            <w:tcBorders>
              <w:top w:val="nil"/>
              <w:left w:val="nil"/>
              <w:bottom w:val="nil"/>
              <w:right w:val="nil"/>
            </w:tcBorders>
          </w:tcPr>
          <w:p w:rsidR="000E7400" w:rsidRDefault="000E7400"/>
        </w:tc>
        <w:tc>
          <w:tcPr>
            <w:tcW w:w="1474" w:type="dxa"/>
            <w:tcBorders>
              <w:top w:val="nil"/>
              <w:left w:val="nil"/>
              <w:bottom w:val="nil"/>
              <w:right w:val="nil"/>
            </w:tcBorders>
          </w:tcPr>
          <w:p w:rsidR="000E7400" w:rsidRDefault="003E221F">
            <w:pPr>
              <w:spacing w:after="0"/>
              <w:ind w:left="370"/>
            </w:pPr>
            <w:r>
              <w:rPr>
                <w:b/>
                <w:sz w:val="24"/>
              </w:rPr>
              <w:t>Funds</w:t>
            </w:r>
          </w:p>
        </w:tc>
        <w:tc>
          <w:tcPr>
            <w:tcW w:w="2187" w:type="dxa"/>
            <w:gridSpan w:val="2"/>
            <w:tcBorders>
              <w:top w:val="nil"/>
              <w:left w:val="nil"/>
              <w:bottom w:val="nil"/>
              <w:right w:val="nil"/>
            </w:tcBorders>
          </w:tcPr>
          <w:p w:rsidR="000E7400" w:rsidRDefault="003E221F">
            <w:pPr>
              <w:tabs>
                <w:tab w:val="center" w:pos="1507"/>
              </w:tabs>
              <w:spacing w:after="0"/>
            </w:pPr>
            <w:r>
              <w:rPr>
                <w:b/>
                <w:sz w:val="24"/>
              </w:rPr>
              <w:t>Funds</w:t>
            </w:r>
            <w:r>
              <w:rPr>
                <w:b/>
                <w:sz w:val="24"/>
              </w:rPr>
              <w:tab/>
              <w:t>Funds</w:t>
            </w:r>
          </w:p>
        </w:tc>
        <w:tc>
          <w:tcPr>
            <w:tcW w:w="646" w:type="dxa"/>
            <w:tcBorders>
              <w:top w:val="nil"/>
              <w:left w:val="nil"/>
              <w:bottom w:val="nil"/>
              <w:right w:val="nil"/>
            </w:tcBorders>
          </w:tcPr>
          <w:p w:rsidR="000E7400" w:rsidRDefault="000E7400"/>
        </w:tc>
        <w:tc>
          <w:tcPr>
            <w:tcW w:w="1352" w:type="dxa"/>
            <w:tcBorders>
              <w:top w:val="nil"/>
              <w:left w:val="nil"/>
              <w:bottom w:val="nil"/>
              <w:right w:val="nil"/>
            </w:tcBorders>
          </w:tcPr>
          <w:p w:rsidR="000E7400" w:rsidRDefault="003E221F">
            <w:pPr>
              <w:spacing w:after="0"/>
              <w:ind w:left="356"/>
            </w:pPr>
            <w:r>
              <w:rPr>
                <w:b/>
                <w:sz w:val="24"/>
              </w:rPr>
              <w:t>Total</w:t>
            </w:r>
          </w:p>
        </w:tc>
        <w:tc>
          <w:tcPr>
            <w:tcW w:w="1449" w:type="dxa"/>
            <w:tcBorders>
              <w:top w:val="nil"/>
              <w:left w:val="nil"/>
              <w:bottom w:val="nil"/>
              <w:right w:val="nil"/>
            </w:tcBorders>
          </w:tcPr>
          <w:p w:rsidR="000E7400" w:rsidRDefault="003E221F">
            <w:pPr>
              <w:spacing w:after="0"/>
              <w:ind w:left="101"/>
              <w:jc w:val="center"/>
            </w:pPr>
            <w:r>
              <w:rPr>
                <w:b/>
                <w:sz w:val="24"/>
              </w:rPr>
              <w:t>Funds</w:t>
            </w:r>
          </w:p>
        </w:tc>
      </w:tr>
      <w:tr w:rsidR="000E7400">
        <w:trPr>
          <w:trHeight w:val="305"/>
        </w:trPr>
        <w:tc>
          <w:tcPr>
            <w:tcW w:w="3911" w:type="dxa"/>
            <w:tcBorders>
              <w:top w:val="nil"/>
              <w:left w:val="nil"/>
              <w:bottom w:val="nil"/>
              <w:right w:val="nil"/>
            </w:tcBorders>
          </w:tcPr>
          <w:p w:rsidR="000E7400" w:rsidRDefault="000E7400"/>
        </w:tc>
        <w:tc>
          <w:tcPr>
            <w:tcW w:w="1474" w:type="dxa"/>
            <w:tcBorders>
              <w:top w:val="nil"/>
              <w:left w:val="nil"/>
              <w:bottom w:val="nil"/>
              <w:right w:val="nil"/>
            </w:tcBorders>
          </w:tcPr>
          <w:p w:rsidR="000E7400" w:rsidRDefault="003E221F">
            <w:pPr>
              <w:spacing w:after="0"/>
              <w:ind w:left="422"/>
            </w:pPr>
            <w:r>
              <w:rPr>
                <w:b/>
                <w:sz w:val="24"/>
              </w:rPr>
              <w:t>2019</w:t>
            </w:r>
          </w:p>
        </w:tc>
        <w:tc>
          <w:tcPr>
            <w:tcW w:w="639" w:type="dxa"/>
            <w:tcBorders>
              <w:top w:val="nil"/>
              <w:left w:val="nil"/>
              <w:bottom w:val="nil"/>
              <w:right w:val="nil"/>
            </w:tcBorders>
          </w:tcPr>
          <w:p w:rsidR="000E7400" w:rsidRDefault="000E7400"/>
        </w:tc>
        <w:tc>
          <w:tcPr>
            <w:tcW w:w="1548" w:type="dxa"/>
            <w:tcBorders>
              <w:top w:val="nil"/>
              <w:left w:val="nil"/>
              <w:bottom w:val="nil"/>
              <w:right w:val="nil"/>
            </w:tcBorders>
          </w:tcPr>
          <w:p w:rsidR="000E7400" w:rsidRDefault="003E221F">
            <w:pPr>
              <w:spacing w:after="0"/>
            </w:pPr>
            <w:r>
              <w:rPr>
                <w:b/>
                <w:sz w:val="24"/>
              </w:rPr>
              <w:t>2019</w:t>
            </w:r>
          </w:p>
        </w:tc>
        <w:tc>
          <w:tcPr>
            <w:tcW w:w="646" w:type="dxa"/>
            <w:tcBorders>
              <w:top w:val="nil"/>
              <w:left w:val="nil"/>
              <w:bottom w:val="nil"/>
              <w:right w:val="nil"/>
            </w:tcBorders>
          </w:tcPr>
          <w:p w:rsidR="000E7400" w:rsidRDefault="003E221F">
            <w:pPr>
              <w:spacing w:after="0"/>
            </w:pPr>
            <w:r>
              <w:rPr>
                <w:b/>
                <w:sz w:val="24"/>
              </w:rPr>
              <w:t>2019</w:t>
            </w:r>
          </w:p>
        </w:tc>
        <w:tc>
          <w:tcPr>
            <w:tcW w:w="1352" w:type="dxa"/>
            <w:tcBorders>
              <w:top w:val="nil"/>
              <w:left w:val="nil"/>
              <w:bottom w:val="nil"/>
              <w:right w:val="nil"/>
            </w:tcBorders>
          </w:tcPr>
          <w:p w:rsidR="000E7400" w:rsidRDefault="003E221F">
            <w:pPr>
              <w:spacing w:after="0"/>
            </w:pPr>
            <w:r>
              <w:rPr>
                <w:b/>
                <w:sz w:val="24"/>
              </w:rPr>
              <w:t xml:space="preserve">            2,019</w:t>
            </w:r>
          </w:p>
        </w:tc>
        <w:tc>
          <w:tcPr>
            <w:tcW w:w="1449" w:type="dxa"/>
            <w:tcBorders>
              <w:top w:val="nil"/>
              <w:left w:val="nil"/>
              <w:bottom w:val="nil"/>
              <w:right w:val="nil"/>
            </w:tcBorders>
          </w:tcPr>
          <w:p w:rsidR="000E7400" w:rsidRDefault="003E221F">
            <w:pPr>
              <w:spacing w:after="0"/>
              <w:ind w:left="101"/>
              <w:jc w:val="center"/>
            </w:pPr>
            <w:r>
              <w:rPr>
                <w:b/>
                <w:sz w:val="24"/>
              </w:rPr>
              <w:t>2018</w:t>
            </w:r>
          </w:p>
        </w:tc>
      </w:tr>
      <w:tr w:rsidR="000E7400">
        <w:trPr>
          <w:trHeight w:val="762"/>
        </w:trPr>
        <w:tc>
          <w:tcPr>
            <w:tcW w:w="3911" w:type="dxa"/>
            <w:tcBorders>
              <w:top w:val="nil"/>
              <w:left w:val="nil"/>
              <w:bottom w:val="nil"/>
              <w:right w:val="nil"/>
            </w:tcBorders>
            <w:vAlign w:val="bottom"/>
          </w:tcPr>
          <w:p w:rsidR="000E7400" w:rsidRDefault="003E221F">
            <w:pPr>
              <w:spacing w:after="0"/>
            </w:pPr>
            <w:r>
              <w:rPr>
                <w:b/>
                <w:sz w:val="24"/>
              </w:rPr>
              <w:lastRenderedPageBreak/>
              <w:t>3. Analysis of Donations</w:t>
            </w:r>
          </w:p>
        </w:tc>
        <w:tc>
          <w:tcPr>
            <w:tcW w:w="1474" w:type="dxa"/>
            <w:tcBorders>
              <w:top w:val="nil"/>
              <w:left w:val="nil"/>
              <w:bottom w:val="nil"/>
              <w:right w:val="nil"/>
            </w:tcBorders>
          </w:tcPr>
          <w:p w:rsidR="000E7400" w:rsidRDefault="000E7400"/>
        </w:tc>
        <w:tc>
          <w:tcPr>
            <w:tcW w:w="639" w:type="dxa"/>
            <w:tcBorders>
              <w:top w:val="nil"/>
              <w:left w:val="nil"/>
              <w:bottom w:val="nil"/>
              <w:right w:val="nil"/>
            </w:tcBorders>
          </w:tcPr>
          <w:p w:rsidR="000E7400" w:rsidRDefault="003E221F">
            <w:pPr>
              <w:spacing w:after="0"/>
            </w:pPr>
            <w:r>
              <w:rPr>
                <w:sz w:val="24"/>
              </w:rPr>
              <w:t>£</w:t>
            </w:r>
          </w:p>
        </w:tc>
        <w:tc>
          <w:tcPr>
            <w:tcW w:w="1548" w:type="dxa"/>
            <w:tcBorders>
              <w:top w:val="nil"/>
              <w:left w:val="nil"/>
              <w:bottom w:val="nil"/>
              <w:right w:val="nil"/>
            </w:tcBorders>
          </w:tcPr>
          <w:p w:rsidR="000E7400" w:rsidRDefault="003E221F">
            <w:pPr>
              <w:spacing w:after="0"/>
              <w:ind w:left="571"/>
            </w:pPr>
            <w:r>
              <w:rPr>
                <w:sz w:val="24"/>
              </w:rPr>
              <w:t>£</w:t>
            </w:r>
          </w:p>
        </w:tc>
        <w:tc>
          <w:tcPr>
            <w:tcW w:w="646" w:type="dxa"/>
            <w:tcBorders>
              <w:top w:val="nil"/>
              <w:left w:val="nil"/>
              <w:bottom w:val="nil"/>
              <w:right w:val="nil"/>
            </w:tcBorders>
          </w:tcPr>
          <w:p w:rsidR="000E7400" w:rsidRDefault="000E7400"/>
        </w:tc>
        <w:tc>
          <w:tcPr>
            <w:tcW w:w="1352" w:type="dxa"/>
            <w:tcBorders>
              <w:top w:val="nil"/>
              <w:left w:val="nil"/>
              <w:bottom w:val="nil"/>
              <w:right w:val="nil"/>
            </w:tcBorders>
          </w:tcPr>
          <w:p w:rsidR="000E7400" w:rsidRDefault="000E7400"/>
        </w:tc>
        <w:tc>
          <w:tcPr>
            <w:tcW w:w="1449" w:type="dxa"/>
            <w:tcBorders>
              <w:top w:val="nil"/>
              <w:left w:val="nil"/>
              <w:bottom w:val="nil"/>
              <w:right w:val="nil"/>
            </w:tcBorders>
          </w:tcPr>
          <w:p w:rsidR="000E7400" w:rsidRDefault="003E221F">
            <w:pPr>
              <w:spacing w:after="0"/>
              <w:ind w:left="103"/>
              <w:jc w:val="center"/>
            </w:pPr>
            <w:r>
              <w:rPr>
                <w:sz w:val="24"/>
              </w:rPr>
              <w:t>£</w:t>
            </w:r>
          </w:p>
        </w:tc>
      </w:tr>
      <w:tr w:rsidR="000E7400">
        <w:trPr>
          <w:trHeight w:val="457"/>
        </w:trPr>
        <w:tc>
          <w:tcPr>
            <w:tcW w:w="3911" w:type="dxa"/>
            <w:tcBorders>
              <w:top w:val="nil"/>
              <w:left w:val="nil"/>
              <w:bottom w:val="nil"/>
              <w:right w:val="nil"/>
            </w:tcBorders>
            <w:vAlign w:val="bottom"/>
          </w:tcPr>
          <w:p w:rsidR="000E7400" w:rsidRDefault="003E221F">
            <w:pPr>
              <w:spacing w:after="0"/>
            </w:pPr>
            <w:r>
              <w:rPr>
                <w:sz w:val="24"/>
              </w:rPr>
              <w:t>WFO Scheme (non Gift Aid)</w:t>
            </w:r>
          </w:p>
        </w:tc>
        <w:tc>
          <w:tcPr>
            <w:tcW w:w="1474" w:type="dxa"/>
            <w:tcBorders>
              <w:top w:val="nil"/>
              <w:left w:val="nil"/>
              <w:bottom w:val="nil"/>
              <w:right w:val="nil"/>
            </w:tcBorders>
            <w:vAlign w:val="bottom"/>
          </w:tcPr>
          <w:p w:rsidR="000E7400" w:rsidRDefault="003E221F">
            <w:pPr>
              <w:spacing w:after="0"/>
              <w:ind w:left="26"/>
            </w:pPr>
            <w:r>
              <w:rPr>
                <w:b/>
                <w:sz w:val="24"/>
              </w:rPr>
              <w:t xml:space="preserve">            12,624</w:t>
            </w:r>
          </w:p>
        </w:tc>
        <w:tc>
          <w:tcPr>
            <w:tcW w:w="639" w:type="dxa"/>
            <w:tcBorders>
              <w:top w:val="nil"/>
              <w:left w:val="nil"/>
              <w:bottom w:val="nil"/>
              <w:right w:val="nil"/>
            </w:tcBorders>
          </w:tcPr>
          <w:p w:rsidR="000E7400" w:rsidRDefault="000E7400"/>
        </w:tc>
        <w:tc>
          <w:tcPr>
            <w:tcW w:w="1548" w:type="dxa"/>
            <w:tcBorders>
              <w:top w:val="nil"/>
              <w:left w:val="nil"/>
              <w:bottom w:val="nil"/>
              <w:right w:val="nil"/>
            </w:tcBorders>
            <w:vAlign w:val="bottom"/>
          </w:tcPr>
          <w:p w:rsidR="000E7400" w:rsidRDefault="003E221F">
            <w:pPr>
              <w:spacing w:after="0"/>
              <w:ind w:left="293"/>
            </w:pPr>
            <w:r>
              <w:rPr>
                <w:b/>
                <w:sz w:val="24"/>
              </w:rPr>
              <w:t>0</w:t>
            </w:r>
          </w:p>
        </w:tc>
        <w:tc>
          <w:tcPr>
            <w:tcW w:w="646" w:type="dxa"/>
            <w:tcBorders>
              <w:top w:val="nil"/>
              <w:left w:val="nil"/>
              <w:bottom w:val="nil"/>
              <w:right w:val="nil"/>
            </w:tcBorders>
            <w:vAlign w:val="bottom"/>
          </w:tcPr>
          <w:p w:rsidR="000E7400" w:rsidRDefault="003E221F">
            <w:pPr>
              <w:spacing w:after="0"/>
              <w:ind w:left="62"/>
              <w:jc w:val="center"/>
            </w:pPr>
            <w:r>
              <w:rPr>
                <w:b/>
                <w:sz w:val="24"/>
              </w:rPr>
              <w:t>0</w:t>
            </w:r>
          </w:p>
        </w:tc>
        <w:tc>
          <w:tcPr>
            <w:tcW w:w="1352" w:type="dxa"/>
            <w:tcBorders>
              <w:top w:val="nil"/>
              <w:left w:val="nil"/>
              <w:bottom w:val="nil"/>
              <w:right w:val="nil"/>
            </w:tcBorders>
            <w:vAlign w:val="bottom"/>
          </w:tcPr>
          <w:p w:rsidR="000E7400" w:rsidRDefault="003E221F">
            <w:pPr>
              <w:spacing w:after="0"/>
            </w:pPr>
            <w:r>
              <w:rPr>
                <w:b/>
                <w:sz w:val="24"/>
              </w:rPr>
              <w:t xml:space="preserve">          12,624</w:t>
            </w:r>
          </w:p>
        </w:tc>
        <w:tc>
          <w:tcPr>
            <w:tcW w:w="1449" w:type="dxa"/>
            <w:tcBorders>
              <w:top w:val="nil"/>
              <w:left w:val="nil"/>
              <w:bottom w:val="nil"/>
              <w:right w:val="nil"/>
            </w:tcBorders>
            <w:vAlign w:val="bottom"/>
          </w:tcPr>
          <w:p w:rsidR="000E7400" w:rsidRDefault="003E221F">
            <w:pPr>
              <w:spacing w:after="0"/>
              <w:ind w:left="108"/>
            </w:pPr>
            <w:r>
              <w:rPr>
                <w:b/>
                <w:sz w:val="24"/>
              </w:rPr>
              <w:t xml:space="preserve">             10,852</w:t>
            </w:r>
          </w:p>
        </w:tc>
      </w:tr>
      <w:tr w:rsidR="000E7400">
        <w:trPr>
          <w:trHeight w:val="305"/>
        </w:trPr>
        <w:tc>
          <w:tcPr>
            <w:tcW w:w="3911" w:type="dxa"/>
            <w:tcBorders>
              <w:top w:val="nil"/>
              <w:left w:val="nil"/>
              <w:bottom w:val="nil"/>
              <w:right w:val="nil"/>
            </w:tcBorders>
          </w:tcPr>
          <w:p w:rsidR="000E7400" w:rsidRDefault="003E221F">
            <w:pPr>
              <w:spacing w:after="0"/>
            </w:pPr>
            <w:r>
              <w:rPr>
                <w:sz w:val="24"/>
              </w:rPr>
              <w:t>Gift Aid Donations</w:t>
            </w:r>
          </w:p>
        </w:tc>
        <w:tc>
          <w:tcPr>
            <w:tcW w:w="1474" w:type="dxa"/>
            <w:tcBorders>
              <w:top w:val="nil"/>
              <w:left w:val="nil"/>
              <w:bottom w:val="nil"/>
              <w:right w:val="nil"/>
            </w:tcBorders>
          </w:tcPr>
          <w:p w:rsidR="000E7400" w:rsidRDefault="003E221F">
            <w:pPr>
              <w:spacing w:after="0"/>
              <w:ind w:left="26"/>
            </w:pPr>
            <w:r>
              <w:rPr>
                <w:b/>
                <w:sz w:val="24"/>
              </w:rPr>
              <w:t xml:space="preserve">            51,313</w:t>
            </w:r>
          </w:p>
        </w:tc>
        <w:tc>
          <w:tcPr>
            <w:tcW w:w="639" w:type="dxa"/>
            <w:tcBorders>
              <w:top w:val="nil"/>
              <w:left w:val="nil"/>
              <w:bottom w:val="nil"/>
              <w:right w:val="nil"/>
            </w:tcBorders>
          </w:tcPr>
          <w:p w:rsidR="000E7400" w:rsidRDefault="000E7400"/>
        </w:tc>
        <w:tc>
          <w:tcPr>
            <w:tcW w:w="1548" w:type="dxa"/>
            <w:tcBorders>
              <w:top w:val="nil"/>
              <w:left w:val="nil"/>
              <w:bottom w:val="nil"/>
              <w:right w:val="nil"/>
            </w:tcBorders>
          </w:tcPr>
          <w:p w:rsidR="000E7400" w:rsidRDefault="003E221F">
            <w:pPr>
              <w:spacing w:after="0"/>
              <w:ind w:left="293"/>
            </w:pPr>
            <w:r>
              <w:rPr>
                <w:b/>
                <w:sz w:val="24"/>
              </w:rPr>
              <w:t>0</w:t>
            </w:r>
          </w:p>
        </w:tc>
        <w:tc>
          <w:tcPr>
            <w:tcW w:w="646" w:type="dxa"/>
            <w:tcBorders>
              <w:top w:val="nil"/>
              <w:left w:val="nil"/>
              <w:bottom w:val="nil"/>
              <w:right w:val="nil"/>
            </w:tcBorders>
          </w:tcPr>
          <w:p w:rsidR="000E7400" w:rsidRDefault="003E221F">
            <w:pPr>
              <w:spacing w:after="0"/>
              <w:ind w:left="62"/>
              <w:jc w:val="center"/>
            </w:pPr>
            <w:r>
              <w:rPr>
                <w:b/>
                <w:sz w:val="24"/>
              </w:rPr>
              <w:t>0</w:t>
            </w:r>
          </w:p>
        </w:tc>
        <w:tc>
          <w:tcPr>
            <w:tcW w:w="1352" w:type="dxa"/>
            <w:tcBorders>
              <w:top w:val="nil"/>
              <w:left w:val="nil"/>
              <w:bottom w:val="nil"/>
              <w:right w:val="nil"/>
            </w:tcBorders>
          </w:tcPr>
          <w:p w:rsidR="000E7400" w:rsidRDefault="003E221F">
            <w:pPr>
              <w:spacing w:after="0"/>
            </w:pPr>
            <w:r>
              <w:rPr>
                <w:b/>
                <w:sz w:val="24"/>
              </w:rPr>
              <w:t xml:space="preserve">          51,313</w:t>
            </w:r>
          </w:p>
        </w:tc>
        <w:tc>
          <w:tcPr>
            <w:tcW w:w="1449" w:type="dxa"/>
            <w:tcBorders>
              <w:top w:val="nil"/>
              <w:left w:val="nil"/>
              <w:bottom w:val="nil"/>
              <w:right w:val="nil"/>
            </w:tcBorders>
          </w:tcPr>
          <w:p w:rsidR="000E7400" w:rsidRDefault="003E221F">
            <w:pPr>
              <w:spacing w:after="0"/>
              <w:ind w:left="108"/>
            </w:pPr>
            <w:r>
              <w:rPr>
                <w:b/>
                <w:sz w:val="24"/>
              </w:rPr>
              <w:t xml:space="preserve">             49,215</w:t>
            </w:r>
          </w:p>
        </w:tc>
      </w:tr>
      <w:tr w:rsidR="000E7400">
        <w:trPr>
          <w:trHeight w:val="305"/>
        </w:trPr>
        <w:tc>
          <w:tcPr>
            <w:tcW w:w="3911" w:type="dxa"/>
            <w:tcBorders>
              <w:top w:val="nil"/>
              <w:left w:val="nil"/>
              <w:bottom w:val="nil"/>
              <w:right w:val="nil"/>
            </w:tcBorders>
          </w:tcPr>
          <w:p w:rsidR="000E7400" w:rsidRDefault="003E221F">
            <w:pPr>
              <w:spacing w:after="0"/>
            </w:pPr>
            <w:r>
              <w:rPr>
                <w:sz w:val="24"/>
              </w:rPr>
              <w:t>Tax Recovered on Gift Aid Donations</w:t>
            </w:r>
          </w:p>
        </w:tc>
        <w:tc>
          <w:tcPr>
            <w:tcW w:w="1474" w:type="dxa"/>
            <w:tcBorders>
              <w:top w:val="nil"/>
              <w:left w:val="nil"/>
              <w:bottom w:val="nil"/>
              <w:right w:val="nil"/>
            </w:tcBorders>
          </w:tcPr>
          <w:p w:rsidR="000E7400" w:rsidRDefault="003E221F">
            <w:pPr>
              <w:spacing w:after="0"/>
              <w:ind w:left="26"/>
            </w:pPr>
            <w:r>
              <w:rPr>
                <w:b/>
                <w:sz w:val="24"/>
              </w:rPr>
              <w:t xml:space="preserve">            14,540</w:t>
            </w:r>
          </w:p>
        </w:tc>
        <w:tc>
          <w:tcPr>
            <w:tcW w:w="639" w:type="dxa"/>
            <w:tcBorders>
              <w:top w:val="nil"/>
              <w:left w:val="nil"/>
              <w:bottom w:val="nil"/>
              <w:right w:val="nil"/>
            </w:tcBorders>
          </w:tcPr>
          <w:p w:rsidR="000E7400" w:rsidRDefault="000E7400"/>
        </w:tc>
        <w:tc>
          <w:tcPr>
            <w:tcW w:w="1548" w:type="dxa"/>
            <w:tcBorders>
              <w:top w:val="nil"/>
              <w:left w:val="nil"/>
              <w:bottom w:val="nil"/>
              <w:right w:val="nil"/>
            </w:tcBorders>
          </w:tcPr>
          <w:p w:rsidR="000E7400" w:rsidRDefault="003E221F">
            <w:pPr>
              <w:spacing w:after="0"/>
              <w:ind w:left="293"/>
            </w:pPr>
            <w:r>
              <w:rPr>
                <w:b/>
                <w:sz w:val="24"/>
              </w:rPr>
              <w:t>0</w:t>
            </w:r>
          </w:p>
        </w:tc>
        <w:tc>
          <w:tcPr>
            <w:tcW w:w="646" w:type="dxa"/>
            <w:tcBorders>
              <w:top w:val="nil"/>
              <w:left w:val="nil"/>
              <w:bottom w:val="nil"/>
              <w:right w:val="nil"/>
            </w:tcBorders>
          </w:tcPr>
          <w:p w:rsidR="000E7400" w:rsidRDefault="003E221F">
            <w:pPr>
              <w:spacing w:after="0"/>
              <w:ind w:left="62"/>
              <w:jc w:val="center"/>
            </w:pPr>
            <w:r>
              <w:rPr>
                <w:b/>
                <w:sz w:val="24"/>
              </w:rPr>
              <w:t>0</w:t>
            </w:r>
          </w:p>
        </w:tc>
        <w:tc>
          <w:tcPr>
            <w:tcW w:w="1352" w:type="dxa"/>
            <w:tcBorders>
              <w:top w:val="nil"/>
              <w:left w:val="nil"/>
              <w:bottom w:val="nil"/>
              <w:right w:val="nil"/>
            </w:tcBorders>
          </w:tcPr>
          <w:p w:rsidR="000E7400" w:rsidRDefault="003E221F">
            <w:pPr>
              <w:spacing w:after="0"/>
            </w:pPr>
            <w:r>
              <w:rPr>
                <w:b/>
                <w:sz w:val="24"/>
              </w:rPr>
              <w:t xml:space="preserve">          14,540</w:t>
            </w:r>
          </w:p>
        </w:tc>
        <w:tc>
          <w:tcPr>
            <w:tcW w:w="1449" w:type="dxa"/>
            <w:tcBorders>
              <w:top w:val="nil"/>
              <w:left w:val="nil"/>
              <w:bottom w:val="nil"/>
              <w:right w:val="nil"/>
            </w:tcBorders>
          </w:tcPr>
          <w:p w:rsidR="000E7400" w:rsidRDefault="003E221F">
            <w:pPr>
              <w:spacing w:after="0"/>
              <w:ind w:left="108"/>
            </w:pPr>
            <w:r>
              <w:rPr>
                <w:b/>
                <w:sz w:val="24"/>
              </w:rPr>
              <w:t xml:space="preserve">             14,255</w:t>
            </w:r>
          </w:p>
        </w:tc>
      </w:tr>
      <w:tr w:rsidR="000E7400">
        <w:trPr>
          <w:trHeight w:val="305"/>
        </w:trPr>
        <w:tc>
          <w:tcPr>
            <w:tcW w:w="3911" w:type="dxa"/>
            <w:tcBorders>
              <w:top w:val="nil"/>
              <w:left w:val="nil"/>
              <w:bottom w:val="nil"/>
              <w:right w:val="nil"/>
            </w:tcBorders>
          </w:tcPr>
          <w:p w:rsidR="000E7400" w:rsidRDefault="003E221F">
            <w:pPr>
              <w:spacing w:after="0"/>
            </w:pPr>
            <w:r>
              <w:rPr>
                <w:sz w:val="24"/>
              </w:rPr>
              <w:t>Ordinary Offerings (Open Plate)</w:t>
            </w:r>
          </w:p>
        </w:tc>
        <w:tc>
          <w:tcPr>
            <w:tcW w:w="1474" w:type="dxa"/>
            <w:tcBorders>
              <w:top w:val="nil"/>
              <w:left w:val="nil"/>
              <w:bottom w:val="nil"/>
              <w:right w:val="nil"/>
            </w:tcBorders>
          </w:tcPr>
          <w:p w:rsidR="000E7400" w:rsidRDefault="003E221F">
            <w:pPr>
              <w:spacing w:after="0"/>
              <w:ind w:left="34"/>
            </w:pPr>
            <w:r>
              <w:rPr>
                <w:b/>
                <w:sz w:val="24"/>
              </w:rPr>
              <w:t xml:space="preserve">              3,469</w:t>
            </w:r>
          </w:p>
        </w:tc>
        <w:tc>
          <w:tcPr>
            <w:tcW w:w="639" w:type="dxa"/>
            <w:tcBorders>
              <w:top w:val="nil"/>
              <w:left w:val="nil"/>
              <w:bottom w:val="nil"/>
              <w:right w:val="nil"/>
            </w:tcBorders>
          </w:tcPr>
          <w:p w:rsidR="000E7400" w:rsidRDefault="000E7400"/>
        </w:tc>
        <w:tc>
          <w:tcPr>
            <w:tcW w:w="1548" w:type="dxa"/>
            <w:tcBorders>
              <w:top w:val="nil"/>
              <w:left w:val="nil"/>
              <w:bottom w:val="nil"/>
              <w:right w:val="nil"/>
            </w:tcBorders>
          </w:tcPr>
          <w:p w:rsidR="000E7400" w:rsidRDefault="003E221F">
            <w:pPr>
              <w:spacing w:after="0"/>
              <w:ind w:left="293"/>
            </w:pPr>
            <w:r>
              <w:rPr>
                <w:b/>
                <w:sz w:val="24"/>
              </w:rPr>
              <w:t>0</w:t>
            </w:r>
          </w:p>
        </w:tc>
        <w:tc>
          <w:tcPr>
            <w:tcW w:w="646" w:type="dxa"/>
            <w:tcBorders>
              <w:top w:val="nil"/>
              <w:left w:val="nil"/>
              <w:bottom w:val="nil"/>
              <w:right w:val="nil"/>
            </w:tcBorders>
          </w:tcPr>
          <w:p w:rsidR="000E7400" w:rsidRDefault="003E221F">
            <w:pPr>
              <w:spacing w:after="0"/>
              <w:ind w:left="62"/>
              <w:jc w:val="center"/>
            </w:pPr>
            <w:r>
              <w:rPr>
                <w:b/>
                <w:sz w:val="24"/>
              </w:rPr>
              <w:t>0</w:t>
            </w:r>
          </w:p>
        </w:tc>
        <w:tc>
          <w:tcPr>
            <w:tcW w:w="1352" w:type="dxa"/>
            <w:tcBorders>
              <w:top w:val="nil"/>
              <w:left w:val="nil"/>
              <w:bottom w:val="nil"/>
              <w:right w:val="nil"/>
            </w:tcBorders>
          </w:tcPr>
          <w:p w:rsidR="000E7400" w:rsidRDefault="003E221F">
            <w:pPr>
              <w:spacing w:after="0"/>
            </w:pPr>
            <w:r>
              <w:rPr>
                <w:b/>
                <w:sz w:val="24"/>
              </w:rPr>
              <w:t xml:space="preserve">            3,469</w:t>
            </w:r>
          </w:p>
        </w:tc>
        <w:tc>
          <w:tcPr>
            <w:tcW w:w="1449" w:type="dxa"/>
            <w:tcBorders>
              <w:top w:val="nil"/>
              <w:left w:val="nil"/>
              <w:bottom w:val="nil"/>
              <w:right w:val="nil"/>
            </w:tcBorders>
          </w:tcPr>
          <w:p w:rsidR="000E7400" w:rsidRDefault="003E221F">
            <w:pPr>
              <w:spacing w:after="0"/>
              <w:ind w:left="113"/>
            </w:pPr>
            <w:r>
              <w:rPr>
                <w:b/>
                <w:sz w:val="24"/>
              </w:rPr>
              <w:t xml:space="preserve">               3,528</w:t>
            </w:r>
          </w:p>
        </w:tc>
      </w:tr>
      <w:tr w:rsidR="000E7400">
        <w:trPr>
          <w:trHeight w:val="275"/>
        </w:trPr>
        <w:tc>
          <w:tcPr>
            <w:tcW w:w="3911" w:type="dxa"/>
            <w:tcBorders>
              <w:top w:val="nil"/>
              <w:left w:val="nil"/>
              <w:bottom w:val="nil"/>
              <w:right w:val="nil"/>
            </w:tcBorders>
          </w:tcPr>
          <w:p w:rsidR="000E7400" w:rsidRDefault="003E221F">
            <w:pPr>
              <w:spacing w:after="0"/>
            </w:pPr>
            <w:r>
              <w:rPr>
                <w:sz w:val="24"/>
              </w:rPr>
              <w:t>Other Offerings, Donations etc</w:t>
            </w:r>
          </w:p>
        </w:tc>
        <w:tc>
          <w:tcPr>
            <w:tcW w:w="1474" w:type="dxa"/>
            <w:tcBorders>
              <w:top w:val="nil"/>
              <w:left w:val="nil"/>
              <w:bottom w:val="nil"/>
              <w:right w:val="nil"/>
            </w:tcBorders>
          </w:tcPr>
          <w:p w:rsidR="000E7400" w:rsidRDefault="003E221F">
            <w:pPr>
              <w:spacing w:after="0"/>
              <w:ind w:left="14"/>
            </w:pPr>
            <w:r>
              <w:rPr>
                <w:b/>
                <w:sz w:val="24"/>
              </w:rPr>
              <w:t xml:space="preserve">                 497 </w:t>
            </w:r>
          </w:p>
        </w:tc>
        <w:tc>
          <w:tcPr>
            <w:tcW w:w="639" w:type="dxa"/>
            <w:tcBorders>
              <w:top w:val="nil"/>
              <w:left w:val="nil"/>
              <w:bottom w:val="nil"/>
              <w:right w:val="nil"/>
            </w:tcBorders>
          </w:tcPr>
          <w:p w:rsidR="000E7400" w:rsidRDefault="000E7400"/>
        </w:tc>
        <w:tc>
          <w:tcPr>
            <w:tcW w:w="1548" w:type="dxa"/>
            <w:tcBorders>
              <w:top w:val="nil"/>
              <w:left w:val="nil"/>
              <w:bottom w:val="nil"/>
              <w:right w:val="nil"/>
            </w:tcBorders>
          </w:tcPr>
          <w:p w:rsidR="000E7400" w:rsidRDefault="003E221F">
            <w:pPr>
              <w:spacing w:after="0"/>
              <w:ind w:left="293"/>
            </w:pPr>
            <w:r>
              <w:rPr>
                <w:b/>
                <w:sz w:val="24"/>
              </w:rPr>
              <w:t>0</w:t>
            </w:r>
          </w:p>
        </w:tc>
        <w:tc>
          <w:tcPr>
            <w:tcW w:w="646" w:type="dxa"/>
            <w:tcBorders>
              <w:top w:val="nil"/>
              <w:left w:val="nil"/>
              <w:bottom w:val="nil"/>
              <w:right w:val="nil"/>
            </w:tcBorders>
          </w:tcPr>
          <w:p w:rsidR="000E7400" w:rsidRDefault="003E221F">
            <w:pPr>
              <w:spacing w:after="0"/>
              <w:ind w:left="62"/>
              <w:jc w:val="center"/>
            </w:pPr>
            <w:r>
              <w:rPr>
                <w:b/>
                <w:sz w:val="24"/>
              </w:rPr>
              <w:t>0</w:t>
            </w:r>
          </w:p>
        </w:tc>
        <w:tc>
          <w:tcPr>
            <w:tcW w:w="1352" w:type="dxa"/>
            <w:tcBorders>
              <w:top w:val="nil"/>
              <w:left w:val="nil"/>
              <w:bottom w:val="nil"/>
              <w:right w:val="nil"/>
            </w:tcBorders>
          </w:tcPr>
          <w:p w:rsidR="000E7400" w:rsidRDefault="003E221F">
            <w:pPr>
              <w:spacing w:after="0"/>
            </w:pPr>
            <w:r>
              <w:rPr>
                <w:b/>
                <w:sz w:val="24"/>
              </w:rPr>
              <w:t xml:space="preserve">                497</w:t>
            </w:r>
          </w:p>
        </w:tc>
        <w:tc>
          <w:tcPr>
            <w:tcW w:w="1449" w:type="dxa"/>
            <w:tcBorders>
              <w:top w:val="nil"/>
              <w:left w:val="nil"/>
              <w:bottom w:val="nil"/>
              <w:right w:val="nil"/>
            </w:tcBorders>
          </w:tcPr>
          <w:p w:rsidR="000E7400" w:rsidRDefault="003E221F">
            <w:pPr>
              <w:spacing w:after="0"/>
              <w:ind w:left="96"/>
            </w:pPr>
            <w:r>
              <w:rPr>
                <w:b/>
                <w:sz w:val="24"/>
              </w:rPr>
              <w:t xml:space="preserve">                  218 </w:t>
            </w:r>
          </w:p>
        </w:tc>
      </w:tr>
    </w:tbl>
    <w:tbl>
      <w:tblPr>
        <w:tblStyle w:val="TableGrid"/>
        <w:tblpPr w:vertAnchor="text" w:tblpX="4004" w:tblpY="-387"/>
        <w:tblOverlap w:val="never"/>
        <w:tblW w:w="7341" w:type="dxa"/>
        <w:tblInd w:w="0" w:type="dxa"/>
        <w:tblCellMar>
          <w:top w:w="30" w:type="dxa"/>
          <w:left w:w="0" w:type="dxa"/>
          <w:bottom w:w="27" w:type="dxa"/>
          <w:right w:w="2" w:type="dxa"/>
        </w:tblCellMar>
        <w:tblLook w:val="04A0" w:firstRow="1" w:lastRow="0" w:firstColumn="1" w:lastColumn="0" w:noHBand="0" w:noVBand="1"/>
      </w:tblPr>
      <w:tblGrid>
        <w:gridCol w:w="2521"/>
        <w:gridCol w:w="1548"/>
        <w:gridCol w:w="761"/>
        <w:gridCol w:w="1596"/>
        <w:gridCol w:w="915"/>
      </w:tblGrid>
      <w:tr w:rsidR="000E7400">
        <w:trPr>
          <w:trHeight w:val="339"/>
        </w:trPr>
        <w:tc>
          <w:tcPr>
            <w:tcW w:w="2521" w:type="dxa"/>
            <w:tcBorders>
              <w:top w:val="single" w:sz="8" w:space="0" w:color="000000"/>
              <w:left w:val="nil"/>
              <w:bottom w:val="single" w:sz="8" w:space="0" w:color="000000"/>
              <w:right w:val="nil"/>
            </w:tcBorders>
          </w:tcPr>
          <w:p w:rsidR="000E7400" w:rsidRDefault="003E221F">
            <w:pPr>
              <w:spacing w:after="0"/>
              <w:ind w:left="142"/>
            </w:pPr>
            <w:r>
              <w:rPr>
                <w:b/>
                <w:sz w:val="24"/>
                <w:u w:val="single" w:color="000000"/>
              </w:rPr>
              <w:lastRenderedPageBreak/>
              <w:t xml:space="preserve">            82,443</w:t>
            </w:r>
          </w:p>
        </w:tc>
        <w:tc>
          <w:tcPr>
            <w:tcW w:w="1548" w:type="dxa"/>
            <w:tcBorders>
              <w:top w:val="single" w:sz="8" w:space="0" w:color="000000"/>
              <w:left w:val="nil"/>
              <w:bottom w:val="single" w:sz="8" w:space="0" w:color="000000"/>
              <w:right w:val="nil"/>
            </w:tcBorders>
          </w:tcPr>
          <w:p w:rsidR="000E7400" w:rsidRDefault="003E221F">
            <w:pPr>
              <w:spacing w:after="0"/>
            </w:pPr>
            <w:r>
              <w:rPr>
                <w:b/>
                <w:sz w:val="24"/>
                <w:u w:val="single" w:color="000000"/>
              </w:rPr>
              <w:t>0</w:t>
            </w:r>
          </w:p>
        </w:tc>
        <w:tc>
          <w:tcPr>
            <w:tcW w:w="761" w:type="dxa"/>
            <w:tcBorders>
              <w:top w:val="single" w:sz="8" w:space="0" w:color="000000"/>
              <w:left w:val="nil"/>
              <w:bottom w:val="single" w:sz="8" w:space="0" w:color="000000"/>
              <w:right w:val="nil"/>
            </w:tcBorders>
          </w:tcPr>
          <w:p w:rsidR="000E7400" w:rsidRDefault="003E221F">
            <w:pPr>
              <w:tabs>
                <w:tab w:val="center" w:pos="353"/>
              </w:tabs>
              <w:spacing w:after="0"/>
            </w:pPr>
            <w:r>
              <w:rPr>
                <w:b/>
                <w:sz w:val="24"/>
                <w:u w:val="single" w:color="000000"/>
              </w:rPr>
              <w:t>0</w:t>
            </w:r>
            <w:r>
              <w:rPr>
                <w:b/>
                <w:sz w:val="24"/>
                <w:u w:val="single" w:color="000000"/>
              </w:rPr>
              <w:tab/>
              <w:t xml:space="preserve">       </w:t>
            </w:r>
          </w:p>
        </w:tc>
        <w:tc>
          <w:tcPr>
            <w:tcW w:w="1596" w:type="dxa"/>
            <w:tcBorders>
              <w:top w:val="single" w:sz="8" w:space="0" w:color="000000"/>
              <w:left w:val="nil"/>
              <w:bottom w:val="single" w:sz="8" w:space="0" w:color="000000"/>
              <w:right w:val="nil"/>
            </w:tcBorders>
          </w:tcPr>
          <w:p w:rsidR="000E7400" w:rsidRDefault="003E221F">
            <w:pPr>
              <w:tabs>
                <w:tab w:val="center" w:pos="1051"/>
              </w:tabs>
              <w:spacing w:after="0"/>
              <w:ind w:left="-22"/>
            </w:pPr>
            <w:r>
              <w:rPr>
                <w:b/>
                <w:sz w:val="24"/>
                <w:u w:val="single" w:color="000000"/>
              </w:rPr>
              <w:t xml:space="preserve">   82,443</w:t>
            </w:r>
            <w:r>
              <w:rPr>
                <w:b/>
                <w:sz w:val="24"/>
                <w:u w:val="single" w:color="000000"/>
              </w:rPr>
              <w:tab/>
              <w:t xml:space="preserve">         </w:t>
            </w:r>
          </w:p>
        </w:tc>
        <w:tc>
          <w:tcPr>
            <w:tcW w:w="915" w:type="dxa"/>
            <w:tcBorders>
              <w:top w:val="single" w:sz="8" w:space="0" w:color="000000"/>
              <w:left w:val="nil"/>
              <w:bottom w:val="single" w:sz="8" w:space="0" w:color="000000"/>
              <w:right w:val="nil"/>
            </w:tcBorders>
          </w:tcPr>
          <w:p w:rsidR="000E7400" w:rsidRDefault="003E221F">
            <w:pPr>
              <w:spacing w:after="0"/>
              <w:ind w:left="-48"/>
            </w:pPr>
            <w:r>
              <w:rPr>
                <w:b/>
                <w:sz w:val="24"/>
                <w:u w:val="single" w:color="000000"/>
              </w:rPr>
              <w:t xml:space="preserve">    78,068</w:t>
            </w:r>
          </w:p>
        </w:tc>
      </w:tr>
      <w:tr w:rsidR="000E7400">
        <w:trPr>
          <w:trHeight w:val="1237"/>
        </w:trPr>
        <w:tc>
          <w:tcPr>
            <w:tcW w:w="2521" w:type="dxa"/>
            <w:tcBorders>
              <w:top w:val="single" w:sz="8" w:space="0" w:color="000000"/>
              <w:left w:val="nil"/>
              <w:bottom w:val="nil"/>
              <w:right w:val="nil"/>
            </w:tcBorders>
            <w:vAlign w:val="bottom"/>
          </w:tcPr>
          <w:p w:rsidR="000E7400" w:rsidRDefault="003E221F">
            <w:pPr>
              <w:spacing w:after="0"/>
              <w:ind w:left="373"/>
              <w:jc w:val="center"/>
            </w:pPr>
            <w:r>
              <w:rPr>
                <w:b/>
                <w:sz w:val="24"/>
              </w:rPr>
              <w:t>0</w:t>
            </w:r>
          </w:p>
        </w:tc>
        <w:tc>
          <w:tcPr>
            <w:tcW w:w="1548" w:type="dxa"/>
            <w:tcBorders>
              <w:top w:val="single" w:sz="8" w:space="0" w:color="000000"/>
              <w:left w:val="nil"/>
              <w:bottom w:val="nil"/>
              <w:right w:val="nil"/>
            </w:tcBorders>
            <w:vAlign w:val="bottom"/>
          </w:tcPr>
          <w:p w:rsidR="000E7400" w:rsidRDefault="003E221F">
            <w:pPr>
              <w:spacing w:after="0"/>
              <w:ind w:left="74"/>
            </w:pPr>
            <w:r>
              <w:rPr>
                <w:b/>
                <w:sz w:val="24"/>
              </w:rPr>
              <w:t>0</w:t>
            </w:r>
          </w:p>
        </w:tc>
        <w:tc>
          <w:tcPr>
            <w:tcW w:w="761" w:type="dxa"/>
            <w:tcBorders>
              <w:top w:val="single" w:sz="8" w:space="0" w:color="000000"/>
              <w:left w:val="nil"/>
              <w:bottom w:val="nil"/>
              <w:right w:val="nil"/>
            </w:tcBorders>
            <w:vAlign w:val="bottom"/>
          </w:tcPr>
          <w:p w:rsidR="000E7400" w:rsidRDefault="003E221F">
            <w:pPr>
              <w:spacing w:after="0"/>
              <w:ind w:left="74"/>
            </w:pPr>
            <w:r>
              <w:rPr>
                <w:b/>
                <w:sz w:val="24"/>
              </w:rPr>
              <w:t>0</w:t>
            </w:r>
          </w:p>
        </w:tc>
        <w:tc>
          <w:tcPr>
            <w:tcW w:w="1596" w:type="dxa"/>
            <w:tcBorders>
              <w:top w:val="single" w:sz="8" w:space="0" w:color="000000"/>
              <w:left w:val="nil"/>
              <w:bottom w:val="nil"/>
              <w:right w:val="nil"/>
            </w:tcBorders>
            <w:vAlign w:val="bottom"/>
          </w:tcPr>
          <w:p w:rsidR="000E7400" w:rsidRDefault="003E221F">
            <w:pPr>
              <w:spacing w:after="0"/>
              <w:ind w:right="124"/>
              <w:jc w:val="center"/>
            </w:pPr>
            <w:r>
              <w:rPr>
                <w:b/>
                <w:sz w:val="24"/>
              </w:rPr>
              <w:t>0</w:t>
            </w:r>
          </w:p>
        </w:tc>
        <w:tc>
          <w:tcPr>
            <w:tcW w:w="915" w:type="dxa"/>
            <w:tcBorders>
              <w:top w:val="single" w:sz="8" w:space="0" w:color="000000"/>
              <w:left w:val="nil"/>
              <w:bottom w:val="nil"/>
              <w:right w:val="nil"/>
            </w:tcBorders>
            <w:vAlign w:val="bottom"/>
          </w:tcPr>
          <w:p w:rsidR="000E7400" w:rsidRDefault="003E221F">
            <w:pPr>
              <w:spacing w:after="0"/>
              <w:ind w:right="43"/>
              <w:jc w:val="right"/>
            </w:pPr>
            <w:r>
              <w:rPr>
                <w:b/>
                <w:sz w:val="24"/>
              </w:rPr>
              <w:t>0</w:t>
            </w:r>
          </w:p>
        </w:tc>
      </w:tr>
      <w:tr w:rsidR="000E7400">
        <w:trPr>
          <w:trHeight w:val="610"/>
        </w:trPr>
        <w:tc>
          <w:tcPr>
            <w:tcW w:w="2521" w:type="dxa"/>
            <w:tcBorders>
              <w:top w:val="nil"/>
              <w:left w:val="nil"/>
              <w:bottom w:val="nil"/>
              <w:right w:val="nil"/>
            </w:tcBorders>
          </w:tcPr>
          <w:p w:rsidR="000E7400" w:rsidRDefault="003E221F">
            <w:pPr>
              <w:spacing w:after="0"/>
              <w:ind w:left="250"/>
              <w:jc w:val="center"/>
            </w:pPr>
            <w:r>
              <w:rPr>
                <w:b/>
                <w:sz w:val="24"/>
              </w:rPr>
              <w:t>72</w:t>
            </w:r>
          </w:p>
          <w:p w:rsidR="000E7400" w:rsidRDefault="003E221F">
            <w:pPr>
              <w:spacing w:after="0"/>
              <w:ind w:left="713"/>
              <w:jc w:val="center"/>
            </w:pPr>
            <w:r>
              <w:rPr>
                <w:b/>
                <w:sz w:val="24"/>
              </w:rPr>
              <w:t xml:space="preserve"> </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spacing w:after="0"/>
              <w:ind w:left="74"/>
            </w:pPr>
            <w:r>
              <w:rPr>
                <w:b/>
                <w:sz w:val="24"/>
              </w:rPr>
              <w:t xml:space="preserve">0       </w:t>
            </w:r>
          </w:p>
        </w:tc>
        <w:tc>
          <w:tcPr>
            <w:tcW w:w="1596" w:type="dxa"/>
            <w:tcBorders>
              <w:top w:val="nil"/>
              <w:left w:val="nil"/>
              <w:bottom w:val="nil"/>
              <w:right w:val="nil"/>
            </w:tcBorders>
          </w:tcPr>
          <w:p w:rsidR="000E7400" w:rsidRDefault="003E221F">
            <w:pPr>
              <w:spacing w:after="0"/>
              <w:ind w:left="-22"/>
            </w:pPr>
            <w:r>
              <w:rPr>
                <w:b/>
                <w:sz w:val="24"/>
              </w:rPr>
              <w:t xml:space="preserve">           72</w:t>
            </w:r>
          </w:p>
        </w:tc>
        <w:tc>
          <w:tcPr>
            <w:tcW w:w="915" w:type="dxa"/>
            <w:tcBorders>
              <w:top w:val="nil"/>
              <w:left w:val="nil"/>
              <w:bottom w:val="nil"/>
              <w:right w:val="nil"/>
            </w:tcBorders>
          </w:tcPr>
          <w:p w:rsidR="000E7400" w:rsidRDefault="003E221F">
            <w:pPr>
              <w:spacing w:after="0"/>
              <w:ind w:right="43"/>
              <w:jc w:val="right"/>
            </w:pPr>
            <w:r>
              <w:rPr>
                <w:b/>
                <w:sz w:val="24"/>
              </w:rPr>
              <w:t>82</w:t>
            </w:r>
          </w:p>
        </w:tc>
      </w:tr>
      <w:tr w:rsidR="000E7400">
        <w:trPr>
          <w:trHeight w:val="610"/>
        </w:trPr>
        <w:tc>
          <w:tcPr>
            <w:tcW w:w="2521" w:type="dxa"/>
            <w:tcBorders>
              <w:top w:val="nil"/>
              <w:left w:val="nil"/>
              <w:bottom w:val="nil"/>
              <w:right w:val="nil"/>
            </w:tcBorders>
            <w:vAlign w:val="bottom"/>
          </w:tcPr>
          <w:p w:rsidR="000E7400" w:rsidRDefault="003E221F">
            <w:pPr>
              <w:spacing w:after="0"/>
              <w:ind w:left="115"/>
            </w:pPr>
            <w:r>
              <w:rPr>
                <w:b/>
                <w:sz w:val="24"/>
              </w:rPr>
              <w:t xml:space="preserve">            34,892</w:t>
            </w:r>
          </w:p>
        </w:tc>
        <w:tc>
          <w:tcPr>
            <w:tcW w:w="1548" w:type="dxa"/>
            <w:tcBorders>
              <w:top w:val="nil"/>
              <w:left w:val="nil"/>
              <w:bottom w:val="nil"/>
              <w:right w:val="nil"/>
            </w:tcBorders>
            <w:vAlign w:val="bottom"/>
          </w:tcPr>
          <w:p w:rsidR="000E7400" w:rsidRDefault="003E221F">
            <w:pPr>
              <w:spacing w:after="0"/>
              <w:ind w:left="74"/>
            </w:pPr>
            <w:r>
              <w:rPr>
                <w:b/>
                <w:sz w:val="24"/>
              </w:rPr>
              <w:t>0</w:t>
            </w:r>
          </w:p>
        </w:tc>
        <w:tc>
          <w:tcPr>
            <w:tcW w:w="761" w:type="dxa"/>
            <w:tcBorders>
              <w:top w:val="nil"/>
              <w:left w:val="nil"/>
              <w:bottom w:val="nil"/>
              <w:right w:val="nil"/>
            </w:tcBorders>
            <w:vAlign w:val="bottom"/>
          </w:tcPr>
          <w:p w:rsidR="000E7400" w:rsidRDefault="003E221F">
            <w:pPr>
              <w:tabs>
                <w:tab w:val="center" w:pos="386"/>
              </w:tabs>
              <w:spacing w:after="0"/>
            </w:pPr>
            <w:r>
              <w:rPr>
                <w:b/>
                <w:sz w:val="24"/>
              </w:rPr>
              <w:t>0</w:t>
            </w:r>
            <w:r>
              <w:rPr>
                <w:b/>
                <w:sz w:val="24"/>
              </w:rPr>
              <w:tab/>
              <w:t xml:space="preserve">      </w:t>
            </w:r>
          </w:p>
        </w:tc>
        <w:tc>
          <w:tcPr>
            <w:tcW w:w="1596" w:type="dxa"/>
            <w:tcBorders>
              <w:top w:val="nil"/>
              <w:left w:val="nil"/>
              <w:bottom w:val="nil"/>
              <w:right w:val="nil"/>
            </w:tcBorders>
            <w:vAlign w:val="bottom"/>
          </w:tcPr>
          <w:p w:rsidR="000E7400" w:rsidRDefault="003E221F">
            <w:pPr>
              <w:tabs>
                <w:tab w:val="center" w:pos="1027"/>
              </w:tabs>
              <w:spacing w:after="0"/>
              <w:ind w:left="-44"/>
            </w:pPr>
            <w:r>
              <w:rPr>
                <w:b/>
                <w:sz w:val="24"/>
              </w:rPr>
              <w:t xml:space="preserve">    34,892</w:t>
            </w:r>
            <w:r>
              <w:rPr>
                <w:b/>
                <w:sz w:val="24"/>
              </w:rPr>
              <w:tab/>
              <w:t xml:space="preserve">          </w:t>
            </w:r>
          </w:p>
        </w:tc>
        <w:tc>
          <w:tcPr>
            <w:tcW w:w="915" w:type="dxa"/>
            <w:tcBorders>
              <w:top w:val="nil"/>
              <w:left w:val="nil"/>
              <w:bottom w:val="nil"/>
              <w:right w:val="nil"/>
            </w:tcBorders>
            <w:vAlign w:val="bottom"/>
          </w:tcPr>
          <w:p w:rsidR="000E7400" w:rsidRDefault="003E221F">
            <w:pPr>
              <w:spacing w:after="0"/>
              <w:ind w:left="-17"/>
            </w:pPr>
            <w:r>
              <w:rPr>
                <w:b/>
                <w:sz w:val="24"/>
              </w:rPr>
              <w:t xml:space="preserve">   33,670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743</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62"/>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13"/>
            </w:pPr>
            <w:r>
              <w:rPr>
                <w:b/>
                <w:sz w:val="24"/>
              </w:rPr>
              <w:t xml:space="preserve">         743</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713</w:t>
            </w:r>
          </w:p>
        </w:tc>
      </w:tr>
      <w:tr w:rsidR="000E7400">
        <w:trPr>
          <w:trHeight w:val="305"/>
        </w:trPr>
        <w:tc>
          <w:tcPr>
            <w:tcW w:w="2521" w:type="dxa"/>
            <w:tcBorders>
              <w:top w:val="nil"/>
              <w:left w:val="nil"/>
              <w:bottom w:val="nil"/>
              <w:right w:val="nil"/>
            </w:tcBorders>
          </w:tcPr>
          <w:p w:rsidR="000E7400" w:rsidRDefault="003E221F">
            <w:pPr>
              <w:spacing w:after="0"/>
              <w:ind w:left="373"/>
              <w:jc w:val="center"/>
            </w:pPr>
            <w:r>
              <w:rPr>
                <w:b/>
                <w:sz w:val="24"/>
              </w:rPr>
              <w:t>0</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spacing w:after="0"/>
              <w:ind w:left="74"/>
            </w:pPr>
            <w:r>
              <w:rPr>
                <w:b/>
                <w:sz w:val="24"/>
              </w:rPr>
              <w:t>0</w:t>
            </w:r>
          </w:p>
        </w:tc>
        <w:tc>
          <w:tcPr>
            <w:tcW w:w="1596" w:type="dxa"/>
            <w:tcBorders>
              <w:top w:val="nil"/>
              <w:left w:val="nil"/>
              <w:bottom w:val="nil"/>
              <w:right w:val="nil"/>
            </w:tcBorders>
          </w:tcPr>
          <w:p w:rsidR="000E7400" w:rsidRDefault="003E221F">
            <w:pPr>
              <w:spacing w:after="0"/>
              <w:ind w:right="124"/>
              <w:jc w:val="center"/>
            </w:pPr>
            <w:r>
              <w:rPr>
                <w:b/>
                <w:sz w:val="24"/>
              </w:rPr>
              <w:t>0</w:t>
            </w:r>
          </w:p>
        </w:tc>
        <w:tc>
          <w:tcPr>
            <w:tcW w:w="915" w:type="dxa"/>
            <w:tcBorders>
              <w:top w:val="nil"/>
              <w:left w:val="nil"/>
              <w:bottom w:val="nil"/>
              <w:right w:val="nil"/>
            </w:tcBorders>
          </w:tcPr>
          <w:p w:rsidR="000E7400" w:rsidRDefault="003E221F">
            <w:pPr>
              <w:spacing w:after="0"/>
              <w:ind w:right="43"/>
              <w:jc w:val="right"/>
            </w:pPr>
            <w:r>
              <w:rPr>
                <w:b/>
                <w:sz w:val="24"/>
              </w:rPr>
              <w:t>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646</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62"/>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13"/>
            </w:pPr>
            <w:r>
              <w:rPr>
                <w:b/>
                <w:sz w:val="24"/>
              </w:rPr>
              <w:t xml:space="preserve">         646</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646</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11,262</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86"/>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44"/>
            </w:pPr>
            <w:r>
              <w:rPr>
                <w:b/>
                <w:sz w:val="24"/>
              </w:rPr>
              <w:t xml:space="preserve">    11,262</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11,034</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180</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62"/>
              </w:tabs>
              <w:spacing w:after="0"/>
            </w:pPr>
            <w:r>
              <w:rPr>
                <w:b/>
                <w:sz w:val="24"/>
              </w:rPr>
              <w:t>0</w:t>
            </w:r>
            <w:r>
              <w:rPr>
                <w:b/>
                <w:sz w:val="24"/>
              </w:rPr>
              <w:tab/>
            </w:r>
            <w:r>
              <w:rPr>
                <w:b/>
                <w:sz w:val="24"/>
              </w:rPr>
              <w:t xml:space="preserve">       </w:t>
            </w:r>
          </w:p>
        </w:tc>
        <w:tc>
          <w:tcPr>
            <w:tcW w:w="1596" w:type="dxa"/>
            <w:tcBorders>
              <w:top w:val="nil"/>
              <w:left w:val="nil"/>
              <w:bottom w:val="nil"/>
              <w:right w:val="nil"/>
            </w:tcBorders>
          </w:tcPr>
          <w:p w:rsidR="000E7400" w:rsidRDefault="003E221F">
            <w:pPr>
              <w:tabs>
                <w:tab w:val="center" w:pos="1027"/>
              </w:tabs>
              <w:spacing w:after="0"/>
              <w:ind w:left="-13"/>
            </w:pPr>
            <w:r>
              <w:rPr>
                <w:b/>
                <w:sz w:val="24"/>
              </w:rPr>
              <w:t xml:space="preserve">         180</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220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6,872</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6,872</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6,505</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1,310</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1,310</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1,772</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55,515</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86"/>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44"/>
            </w:pPr>
            <w:r>
              <w:rPr>
                <w:b/>
                <w:sz w:val="24"/>
              </w:rPr>
              <w:t xml:space="preserve">    55,515</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24,736</w:t>
            </w:r>
          </w:p>
        </w:tc>
      </w:tr>
      <w:tr w:rsidR="000E7400">
        <w:trPr>
          <w:trHeight w:val="305"/>
        </w:trPr>
        <w:tc>
          <w:tcPr>
            <w:tcW w:w="2521" w:type="dxa"/>
            <w:tcBorders>
              <w:top w:val="nil"/>
              <w:left w:val="nil"/>
              <w:bottom w:val="nil"/>
              <w:right w:val="nil"/>
            </w:tcBorders>
          </w:tcPr>
          <w:p w:rsidR="000E7400" w:rsidRDefault="003E221F">
            <w:pPr>
              <w:spacing w:after="0"/>
              <w:ind w:left="373"/>
              <w:jc w:val="center"/>
            </w:pPr>
            <w:r>
              <w:rPr>
                <w:b/>
                <w:sz w:val="24"/>
              </w:rPr>
              <w:t>0</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spacing w:after="0"/>
              <w:ind w:left="74"/>
            </w:pPr>
            <w:r>
              <w:rPr>
                <w:b/>
                <w:sz w:val="24"/>
              </w:rPr>
              <w:t>0</w:t>
            </w:r>
          </w:p>
        </w:tc>
        <w:tc>
          <w:tcPr>
            <w:tcW w:w="1596" w:type="dxa"/>
            <w:tcBorders>
              <w:top w:val="nil"/>
              <w:left w:val="nil"/>
              <w:bottom w:val="nil"/>
              <w:right w:val="nil"/>
            </w:tcBorders>
          </w:tcPr>
          <w:p w:rsidR="000E7400" w:rsidRDefault="003E221F">
            <w:pPr>
              <w:spacing w:after="0"/>
              <w:ind w:right="124"/>
              <w:jc w:val="center"/>
            </w:pPr>
            <w:r>
              <w:rPr>
                <w:b/>
                <w:sz w:val="24"/>
              </w:rPr>
              <w:t>0</w:t>
            </w:r>
          </w:p>
        </w:tc>
        <w:tc>
          <w:tcPr>
            <w:tcW w:w="915" w:type="dxa"/>
            <w:tcBorders>
              <w:top w:val="nil"/>
              <w:left w:val="nil"/>
              <w:bottom w:val="nil"/>
              <w:right w:val="nil"/>
            </w:tcBorders>
          </w:tcPr>
          <w:p w:rsidR="000E7400" w:rsidRDefault="003E221F">
            <w:pPr>
              <w:spacing w:after="0"/>
              <w:ind w:right="43"/>
              <w:jc w:val="right"/>
            </w:pPr>
            <w:r>
              <w:rPr>
                <w:b/>
                <w:sz w:val="24"/>
              </w:rPr>
              <w:t>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6,724</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6,724</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9,249</w:t>
            </w:r>
          </w:p>
        </w:tc>
      </w:tr>
      <w:tr w:rsidR="000E7400">
        <w:trPr>
          <w:trHeight w:val="305"/>
        </w:trPr>
        <w:tc>
          <w:tcPr>
            <w:tcW w:w="2521" w:type="dxa"/>
            <w:tcBorders>
              <w:top w:val="nil"/>
              <w:left w:val="nil"/>
              <w:bottom w:val="nil"/>
              <w:right w:val="nil"/>
            </w:tcBorders>
          </w:tcPr>
          <w:p w:rsidR="000E7400" w:rsidRDefault="003E221F">
            <w:pPr>
              <w:spacing w:after="0"/>
              <w:ind w:left="373"/>
              <w:jc w:val="center"/>
            </w:pPr>
            <w:r>
              <w:rPr>
                <w:b/>
                <w:sz w:val="24"/>
              </w:rPr>
              <w:t>0</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spacing w:after="0"/>
              <w:ind w:left="74"/>
            </w:pPr>
            <w:r>
              <w:rPr>
                <w:b/>
                <w:sz w:val="24"/>
              </w:rPr>
              <w:t>0</w:t>
            </w:r>
          </w:p>
        </w:tc>
        <w:tc>
          <w:tcPr>
            <w:tcW w:w="1596" w:type="dxa"/>
            <w:tcBorders>
              <w:top w:val="nil"/>
              <w:left w:val="nil"/>
              <w:bottom w:val="nil"/>
              <w:right w:val="nil"/>
            </w:tcBorders>
          </w:tcPr>
          <w:p w:rsidR="000E7400" w:rsidRDefault="003E221F">
            <w:pPr>
              <w:spacing w:after="0"/>
              <w:ind w:right="124"/>
              <w:jc w:val="center"/>
            </w:pPr>
            <w:r>
              <w:rPr>
                <w:b/>
                <w:sz w:val="24"/>
              </w:rPr>
              <w:t>0</w:t>
            </w:r>
          </w:p>
        </w:tc>
        <w:tc>
          <w:tcPr>
            <w:tcW w:w="915" w:type="dxa"/>
            <w:tcBorders>
              <w:top w:val="nil"/>
              <w:left w:val="nil"/>
              <w:bottom w:val="nil"/>
              <w:right w:val="nil"/>
            </w:tcBorders>
          </w:tcPr>
          <w:p w:rsidR="000E7400" w:rsidRDefault="003E221F">
            <w:pPr>
              <w:spacing w:after="0"/>
              <w:ind w:right="43"/>
              <w:jc w:val="right"/>
            </w:pPr>
            <w:r>
              <w:rPr>
                <w:b/>
                <w:sz w:val="24"/>
              </w:rPr>
              <w:t>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6,159</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6,159</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7,893</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5,525</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5,525</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5,472</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1,217</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w:t>
            </w:r>
            <w:r>
              <w:rPr>
                <w:b/>
                <w:sz w:val="24"/>
              </w:rPr>
              <w:t>1,217</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1,510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1,296</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1,296</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1,787</w:t>
            </w:r>
          </w:p>
        </w:tc>
      </w:tr>
      <w:tr w:rsidR="000E7400">
        <w:trPr>
          <w:trHeight w:val="305"/>
        </w:trPr>
        <w:tc>
          <w:tcPr>
            <w:tcW w:w="2521" w:type="dxa"/>
            <w:tcBorders>
              <w:top w:val="nil"/>
              <w:left w:val="nil"/>
              <w:bottom w:val="nil"/>
              <w:right w:val="nil"/>
            </w:tcBorders>
          </w:tcPr>
          <w:p w:rsidR="000E7400" w:rsidRDefault="003E221F">
            <w:pPr>
              <w:spacing w:after="0"/>
              <w:ind w:left="373"/>
              <w:jc w:val="center"/>
            </w:pPr>
            <w:r>
              <w:rPr>
                <w:b/>
                <w:sz w:val="24"/>
              </w:rPr>
              <w:t>0</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spacing w:after="0"/>
              <w:ind w:left="74"/>
            </w:pPr>
            <w:r>
              <w:rPr>
                <w:b/>
                <w:sz w:val="24"/>
              </w:rPr>
              <w:t>0</w:t>
            </w:r>
          </w:p>
        </w:tc>
        <w:tc>
          <w:tcPr>
            <w:tcW w:w="1596" w:type="dxa"/>
            <w:tcBorders>
              <w:top w:val="nil"/>
              <w:left w:val="nil"/>
              <w:bottom w:val="nil"/>
              <w:right w:val="nil"/>
            </w:tcBorders>
          </w:tcPr>
          <w:p w:rsidR="000E7400" w:rsidRDefault="003E221F">
            <w:pPr>
              <w:spacing w:after="0"/>
              <w:ind w:right="124"/>
              <w:jc w:val="center"/>
            </w:pPr>
            <w:r>
              <w:rPr>
                <w:b/>
                <w:sz w:val="24"/>
              </w:rPr>
              <w:t>0</w:t>
            </w:r>
          </w:p>
        </w:tc>
        <w:tc>
          <w:tcPr>
            <w:tcW w:w="915" w:type="dxa"/>
            <w:tcBorders>
              <w:top w:val="nil"/>
              <w:left w:val="nil"/>
              <w:bottom w:val="nil"/>
              <w:right w:val="nil"/>
            </w:tcBorders>
          </w:tcPr>
          <w:p w:rsidR="000E7400" w:rsidRDefault="003E221F">
            <w:pPr>
              <w:spacing w:after="0"/>
              <w:ind w:right="43"/>
              <w:jc w:val="right"/>
            </w:pPr>
            <w:r>
              <w:rPr>
                <w:b/>
                <w:sz w:val="24"/>
              </w:rPr>
              <w:t>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792</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62"/>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13"/>
            </w:pPr>
            <w:r>
              <w:rPr>
                <w:b/>
                <w:sz w:val="24"/>
              </w:rPr>
              <w:t xml:space="preserve">         792</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1,436</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657</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62"/>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13"/>
            </w:pPr>
            <w:r>
              <w:rPr>
                <w:b/>
                <w:sz w:val="24"/>
              </w:rPr>
              <w:t xml:space="preserve">         657</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740</w:t>
            </w:r>
          </w:p>
        </w:tc>
      </w:tr>
      <w:tr w:rsidR="000E7400">
        <w:trPr>
          <w:trHeight w:val="305"/>
        </w:trPr>
        <w:tc>
          <w:tcPr>
            <w:tcW w:w="2521" w:type="dxa"/>
            <w:tcBorders>
              <w:top w:val="nil"/>
              <w:left w:val="nil"/>
              <w:bottom w:val="nil"/>
              <w:right w:val="nil"/>
            </w:tcBorders>
          </w:tcPr>
          <w:p w:rsidR="000E7400" w:rsidRDefault="003E221F">
            <w:pPr>
              <w:spacing w:after="0"/>
              <w:ind w:left="115"/>
            </w:pPr>
            <w:r>
              <w:rPr>
                <w:b/>
                <w:sz w:val="24"/>
              </w:rPr>
              <w:t xml:space="preserve">              5,731</w:t>
            </w:r>
          </w:p>
        </w:tc>
        <w:tc>
          <w:tcPr>
            <w:tcW w:w="1548" w:type="dxa"/>
            <w:tcBorders>
              <w:top w:val="nil"/>
              <w:left w:val="nil"/>
              <w:bottom w:val="nil"/>
              <w:right w:val="nil"/>
            </w:tcBorders>
          </w:tcPr>
          <w:p w:rsidR="000E7400" w:rsidRDefault="003E221F">
            <w:pPr>
              <w:spacing w:after="0"/>
              <w:ind w:left="74"/>
            </w:pPr>
            <w:r>
              <w:rPr>
                <w:b/>
                <w:sz w:val="24"/>
              </w:rPr>
              <w:t>0</w:t>
            </w:r>
          </w:p>
        </w:tc>
        <w:tc>
          <w:tcPr>
            <w:tcW w:w="761" w:type="dxa"/>
            <w:tcBorders>
              <w:top w:val="nil"/>
              <w:left w:val="nil"/>
              <w:bottom w:val="nil"/>
              <w:right w:val="nil"/>
            </w:tcBorders>
          </w:tcPr>
          <w:p w:rsidR="000E7400" w:rsidRDefault="003E221F">
            <w:pPr>
              <w:tabs>
                <w:tab w:val="center" w:pos="398"/>
              </w:tabs>
              <w:spacing w:after="0"/>
            </w:pPr>
            <w:r>
              <w:rPr>
                <w:b/>
                <w:sz w:val="24"/>
              </w:rPr>
              <w:t>0</w:t>
            </w:r>
            <w:r>
              <w:rPr>
                <w:b/>
                <w:sz w:val="24"/>
              </w:rPr>
              <w:tab/>
              <w:t xml:space="preserve">      </w:t>
            </w:r>
          </w:p>
        </w:tc>
        <w:tc>
          <w:tcPr>
            <w:tcW w:w="1596" w:type="dxa"/>
            <w:tcBorders>
              <w:top w:val="nil"/>
              <w:left w:val="nil"/>
              <w:bottom w:val="nil"/>
              <w:right w:val="nil"/>
            </w:tcBorders>
          </w:tcPr>
          <w:p w:rsidR="000E7400" w:rsidRDefault="003E221F">
            <w:pPr>
              <w:tabs>
                <w:tab w:val="center" w:pos="1027"/>
              </w:tabs>
              <w:spacing w:after="0"/>
              <w:ind w:left="-32"/>
            </w:pPr>
            <w:r>
              <w:rPr>
                <w:b/>
                <w:sz w:val="24"/>
              </w:rPr>
              <w:t xml:space="preserve">      5,731</w:t>
            </w:r>
            <w:r>
              <w:rPr>
                <w:b/>
                <w:sz w:val="24"/>
              </w:rPr>
              <w:tab/>
              <w:t xml:space="preserve">          </w:t>
            </w:r>
          </w:p>
        </w:tc>
        <w:tc>
          <w:tcPr>
            <w:tcW w:w="915" w:type="dxa"/>
            <w:tcBorders>
              <w:top w:val="nil"/>
              <w:left w:val="nil"/>
              <w:bottom w:val="nil"/>
              <w:right w:val="nil"/>
            </w:tcBorders>
          </w:tcPr>
          <w:p w:rsidR="000E7400" w:rsidRDefault="003E221F">
            <w:pPr>
              <w:spacing w:after="0"/>
              <w:ind w:left="-17"/>
            </w:pPr>
            <w:r>
              <w:rPr>
                <w:b/>
                <w:sz w:val="24"/>
              </w:rPr>
              <w:t xml:space="preserve">         682</w:t>
            </w:r>
          </w:p>
        </w:tc>
      </w:tr>
      <w:tr w:rsidR="000E7400">
        <w:trPr>
          <w:trHeight w:val="587"/>
        </w:trPr>
        <w:tc>
          <w:tcPr>
            <w:tcW w:w="2521" w:type="dxa"/>
            <w:tcBorders>
              <w:top w:val="nil"/>
              <w:left w:val="nil"/>
              <w:bottom w:val="single" w:sz="8" w:space="0" w:color="000000"/>
              <w:right w:val="nil"/>
            </w:tcBorders>
          </w:tcPr>
          <w:p w:rsidR="000E7400" w:rsidRDefault="003E221F">
            <w:pPr>
              <w:spacing w:after="0"/>
              <w:ind w:left="115"/>
            </w:pPr>
            <w:r>
              <w:rPr>
                <w:b/>
                <w:sz w:val="24"/>
              </w:rPr>
              <w:t xml:space="preserve">            10,843</w:t>
            </w:r>
          </w:p>
        </w:tc>
        <w:tc>
          <w:tcPr>
            <w:tcW w:w="1548" w:type="dxa"/>
            <w:tcBorders>
              <w:top w:val="nil"/>
              <w:left w:val="nil"/>
              <w:bottom w:val="single" w:sz="8" w:space="0" w:color="000000"/>
              <w:right w:val="nil"/>
            </w:tcBorders>
          </w:tcPr>
          <w:p w:rsidR="000E7400" w:rsidRDefault="003E221F">
            <w:pPr>
              <w:spacing w:after="0"/>
              <w:ind w:left="74"/>
            </w:pPr>
            <w:r>
              <w:rPr>
                <w:b/>
                <w:sz w:val="24"/>
              </w:rPr>
              <w:t>0</w:t>
            </w:r>
          </w:p>
        </w:tc>
        <w:tc>
          <w:tcPr>
            <w:tcW w:w="761" w:type="dxa"/>
            <w:tcBorders>
              <w:top w:val="nil"/>
              <w:left w:val="nil"/>
              <w:bottom w:val="single" w:sz="8" w:space="0" w:color="000000"/>
              <w:right w:val="nil"/>
            </w:tcBorders>
          </w:tcPr>
          <w:p w:rsidR="000E7400" w:rsidRDefault="003E221F">
            <w:pPr>
              <w:tabs>
                <w:tab w:val="center" w:pos="386"/>
              </w:tabs>
              <w:spacing w:after="0"/>
            </w:pPr>
            <w:r>
              <w:rPr>
                <w:b/>
                <w:sz w:val="24"/>
              </w:rPr>
              <w:t>0</w:t>
            </w:r>
            <w:r>
              <w:rPr>
                <w:b/>
                <w:sz w:val="24"/>
              </w:rPr>
              <w:tab/>
              <w:t xml:space="preserve">      </w:t>
            </w:r>
          </w:p>
        </w:tc>
        <w:tc>
          <w:tcPr>
            <w:tcW w:w="1596" w:type="dxa"/>
            <w:tcBorders>
              <w:top w:val="nil"/>
              <w:left w:val="nil"/>
              <w:bottom w:val="single" w:sz="8" w:space="0" w:color="000000"/>
              <w:right w:val="nil"/>
            </w:tcBorders>
          </w:tcPr>
          <w:p w:rsidR="000E7400" w:rsidRDefault="003E221F">
            <w:pPr>
              <w:tabs>
                <w:tab w:val="center" w:pos="1027"/>
              </w:tabs>
              <w:spacing w:after="0"/>
              <w:ind w:left="-44"/>
            </w:pPr>
            <w:r>
              <w:rPr>
                <w:b/>
                <w:sz w:val="24"/>
              </w:rPr>
              <w:t xml:space="preserve">    10,843</w:t>
            </w:r>
            <w:r>
              <w:rPr>
                <w:b/>
                <w:sz w:val="24"/>
              </w:rPr>
              <w:tab/>
              <w:t xml:space="preserve">          </w:t>
            </w:r>
          </w:p>
        </w:tc>
        <w:tc>
          <w:tcPr>
            <w:tcW w:w="915" w:type="dxa"/>
            <w:tcBorders>
              <w:top w:val="nil"/>
              <w:left w:val="nil"/>
              <w:bottom w:val="single" w:sz="8" w:space="0" w:color="000000"/>
              <w:right w:val="nil"/>
            </w:tcBorders>
          </w:tcPr>
          <w:p w:rsidR="000E7400" w:rsidRDefault="003E221F">
            <w:pPr>
              <w:spacing w:after="0"/>
              <w:ind w:left="-17"/>
            </w:pPr>
            <w:r>
              <w:rPr>
                <w:b/>
                <w:sz w:val="24"/>
              </w:rPr>
              <w:t xml:space="preserve">   10,628</w:t>
            </w:r>
          </w:p>
        </w:tc>
      </w:tr>
      <w:tr w:rsidR="000E7400">
        <w:trPr>
          <w:trHeight w:val="319"/>
        </w:trPr>
        <w:tc>
          <w:tcPr>
            <w:tcW w:w="2521" w:type="dxa"/>
            <w:tcBorders>
              <w:top w:val="single" w:sz="8" w:space="0" w:color="000000"/>
              <w:left w:val="nil"/>
              <w:bottom w:val="double" w:sz="8" w:space="0" w:color="000000"/>
              <w:right w:val="nil"/>
            </w:tcBorders>
          </w:tcPr>
          <w:p w:rsidR="000E7400" w:rsidRDefault="003E221F">
            <w:pPr>
              <w:spacing w:after="0"/>
              <w:ind w:left="115"/>
            </w:pPr>
            <w:r>
              <w:rPr>
                <w:b/>
                <w:sz w:val="24"/>
              </w:rPr>
              <w:t xml:space="preserve">          150,436</w:t>
            </w:r>
          </w:p>
        </w:tc>
        <w:tc>
          <w:tcPr>
            <w:tcW w:w="1548" w:type="dxa"/>
            <w:tcBorders>
              <w:top w:val="single" w:sz="8" w:space="0" w:color="000000"/>
              <w:left w:val="nil"/>
              <w:bottom w:val="double" w:sz="8" w:space="0" w:color="000000"/>
              <w:right w:val="nil"/>
            </w:tcBorders>
          </w:tcPr>
          <w:p w:rsidR="000E7400" w:rsidRDefault="003E221F">
            <w:pPr>
              <w:spacing w:after="0"/>
              <w:ind w:left="74"/>
            </w:pPr>
            <w:r>
              <w:rPr>
                <w:b/>
                <w:sz w:val="24"/>
              </w:rPr>
              <w:t>0</w:t>
            </w:r>
          </w:p>
        </w:tc>
        <w:tc>
          <w:tcPr>
            <w:tcW w:w="761" w:type="dxa"/>
            <w:tcBorders>
              <w:top w:val="single" w:sz="8" w:space="0" w:color="000000"/>
              <w:left w:val="nil"/>
              <w:bottom w:val="double" w:sz="8" w:space="0" w:color="000000"/>
              <w:right w:val="nil"/>
            </w:tcBorders>
          </w:tcPr>
          <w:p w:rsidR="000E7400" w:rsidRDefault="003E221F">
            <w:pPr>
              <w:tabs>
                <w:tab w:val="center" w:pos="374"/>
              </w:tabs>
              <w:spacing w:after="0"/>
            </w:pPr>
            <w:r>
              <w:rPr>
                <w:b/>
                <w:sz w:val="24"/>
              </w:rPr>
              <w:t>0</w:t>
            </w:r>
            <w:r>
              <w:rPr>
                <w:b/>
                <w:sz w:val="24"/>
              </w:rPr>
              <w:tab/>
              <w:t xml:space="preserve">       </w:t>
            </w:r>
          </w:p>
        </w:tc>
        <w:tc>
          <w:tcPr>
            <w:tcW w:w="1596" w:type="dxa"/>
            <w:tcBorders>
              <w:top w:val="single" w:sz="8" w:space="0" w:color="000000"/>
              <w:left w:val="nil"/>
              <w:bottom w:val="double" w:sz="8" w:space="0" w:color="000000"/>
              <w:right w:val="nil"/>
            </w:tcBorders>
          </w:tcPr>
          <w:p w:rsidR="000E7400" w:rsidRDefault="003E221F">
            <w:pPr>
              <w:tabs>
                <w:tab w:val="center" w:pos="1027"/>
              </w:tabs>
              <w:spacing w:after="0"/>
            </w:pPr>
            <w:r>
              <w:rPr>
                <w:b/>
                <w:sz w:val="24"/>
              </w:rPr>
              <w:t xml:space="preserve"> 150,436</w:t>
            </w:r>
            <w:r>
              <w:rPr>
                <w:b/>
                <w:sz w:val="24"/>
              </w:rPr>
              <w:tab/>
              <w:t xml:space="preserve">          </w:t>
            </w:r>
          </w:p>
        </w:tc>
        <w:tc>
          <w:tcPr>
            <w:tcW w:w="915" w:type="dxa"/>
            <w:tcBorders>
              <w:top w:val="single" w:sz="8" w:space="0" w:color="000000"/>
              <w:left w:val="nil"/>
              <w:bottom w:val="double" w:sz="8" w:space="0" w:color="000000"/>
              <w:right w:val="nil"/>
            </w:tcBorders>
          </w:tcPr>
          <w:p w:rsidR="000E7400" w:rsidRDefault="003E221F">
            <w:pPr>
              <w:spacing w:after="0"/>
              <w:ind w:left="-17"/>
            </w:pPr>
            <w:r>
              <w:rPr>
                <w:b/>
                <w:sz w:val="24"/>
              </w:rPr>
              <w:t xml:space="preserve"> 118,775</w:t>
            </w:r>
          </w:p>
        </w:tc>
      </w:tr>
    </w:tbl>
    <w:p w:rsidR="000E7400" w:rsidRDefault="003E221F">
      <w:pPr>
        <w:pStyle w:val="Heading2"/>
        <w:spacing w:after="287"/>
        <w:ind w:left="219"/>
      </w:pPr>
      <w:r>
        <w:t>4. Analysis of Payments</w:t>
      </w:r>
    </w:p>
    <w:p w:rsidR="000E7400" w:rsidRDefault="003E221F">
      <w:pPr>
        <w:pStyle w:val="Heading2"/>
        <w:ind w:left="219"/>
      </w:pPr>
      <w:r>
        <w:t>Costs of generating funds</w:t>
      </w:r>
    </w:p>
    <w:p w:rsidR="000E7400" w:rsidRDefault="003E221F">
      <w:pPr>
        <w:spacing w:after="0"/>
        <w:ind w:left="204" w:right="-8059" w:hanging="10"/>
      </w:pPr>
      <w:r>
        <w:rPr>
          <w:sz w:val="24"/>
        </w:rPr>
        <w:t>Investment Managers’ fees</w:t>
      </w:r>
    </w:p>
    <w:p w:rsidR="000E7400" w:rsidRDefault="003E221F">
      <w:pPr>
        <w:spacing w:after="304" w:line="249" w:lineRule="auto"/>
        <w:ind w:left="219" w:hanging="10"/>
      </w:pPr>
      <w:r>
        <w:rPr>
          <w:sz w:val="24"/>
        </w:rPr>
        <w:t>Offering envelopes</w:t>
      </w:r>
    </w:p>
    <w:p w:rsidR="000E7400" w:rsidRDefault="003E221F">
      <w:pPr>
        <w:pStyle w:val="Heading2"/>
        <w:ind w:left="219"/>
      </w:pPr>
      <w:r>
        <w:t>Charitable activities</w:t>
      </w:r>
    </w:p>
    <w:p w:rsidR="000E7400" w:rsidRDefault="003E221F">
      <w:pPr>
        <w:spacing w:after="6" w:line="249" w:lineRule="auto"/>
        <w:ind w:left="219" w:hanging="10"/>
      </w:pPr>
      <w:r>
        <w:rPr>
          <w:sz w:val="24"/>
        </w:rPr>
        <w:t>Ministries &amp; Mission allocation</w:t>
      </w:r>
    </w:p>
    <w:p w:rsidR="000E7400" w:rsidRDefault="003E221F">
      <w:pPr>
        <w:spacing w:after="6" w:line="249" w:lineRule="auto"/>
        <w:ind w:left="219" w:hanging="10"/>
      </w:pPr>
      <w:r>
        <w:rPr>
          <w:sz w:val="24"/>
        </w:rPr>
        <w:t>Presbytery dues</w:t>
      </w:r>
    </w:p>
    <w:p w:rsidR="000E7400" w:rsidRDefault="003E221F">
      <w:pPr>
        <w:spacing w:after="6" w:line="249" w:lineRule="auto"/>
        <w:ind w:left="219" w:hanging="10"/>
      </w:pPr>
      <w:r>
        <w:rPr>
          <w:sz w:val="24"/>
        </w:rPr>
        <w:t>Voluntary Additional Stipend</w:t>
      </w:r>
    </w:p>
    <w:p w:rsidR="000E7400" w:rsidRDefault="003E221F">
      <w:pPr>
        <w:spacing w:after="0"/>
        <w:ind w:left="204" w:right="-8059" w:hanging="10"/>
      </w:pPr>
      <w:r>
        <w:rPr>
          <w:sz w:val="24"/>
        </w:rPr>
        <w:t>Minister’s expenses</w:t>
      </w:r>
    </w:p>
    <w:p w:rsidR="000E7400" w:rsidRDefault="003E221F">
      <w:pPr>
        <w:spacing w:after="6" w:line="249" w:lineRule="auto"/>
        <w:ind w:left="219" w:hanging="10"/>
      </w:pPr>
      <w:r>
        <w:rPr>
          <w:sz w:val="24"/>
        </w:rPr>
        <w:t>Ministerial Assistance</w:t>
      </w:r>
    </w:p>
    <w:p w:rsidR="000E7400" w:rsidRDefault="003E221F">
      <w:pPr>
        <w:spacing w:after="6" w:line="249" w:lineRule="auto"/>
        <w:ind w:left="219" w:hanging="10"/>
      </w:pPr>
      <w:r>
        <w:rPr>
          <w:sz w:val="24"/>
        </w:rPr>
        <w:t>Pulpit supply</w:t>
      </w:r>
    </w:p>
    <w:p w:rsidR="000E7400" w:rsidRDefault="003E221F">
      <w:pPr>
        <w:spacing w:after="6" w:line="249" w:lineRule="auto"/>
        <w:ind w:left="219" w:hanging="10"/>
      </w:pPr>
      <w:r>
        <w:rPr>
          <w:sz w:val="24"/>
        </w:rPr>
        <w:t>Other staffing costs</w:t>
      </w:r>
    </w:p>
    <w:p w:rsidR="000E7400" w:rsidRDefault="003E221F">
      <w:pPr>
        <w:spacing w:after="6" w:line="249" w:lineRule="auto"/>
        <w:ind w:left="219" w:hanging="10"/>
      </w:pPr>
      <w:r>
        <w:rPr>
          <w:sz w:val="24"/>
        </w:rPr>
        <w:t>Grounds Costs</w:t>
      </w:r>
    </w:p>
    <w:p w:rsidR="000E7400" w:rsidRDefault="003E221F">
      <w:pPr>
        <w:spacing w:after="6" w:line="249" w:lineRule="auto"/>
        <w:ind w:left="219" w:hanging="10"/>
      </w:pPr>
      <w:r>
        <w:rPr>
          <w:sz w:val="24"/>
        </w:rPr>
        <w:t>Fabric repairs &amp; maintenance</w:t>
      </w:r>
    </w:p>
    <w:p w:rsidR="000E7400" w:rsidRDefault="003E221F">
      <w:pPr>
        <w:spacing w:after="6" w:line="249" w:lineRule="auto"/>
        <w:ind w:left="219" w:hanging="10"/>
      </w:pPr>
      <w:r>
        <w:rPr>
          <w:sz w:val="24"/>
        </w:rPr>
        <w:t>Manse Costs</w:t>
      </w:r>
    </w:p>
    <w:p w:rsidR="000E7400" w:rsidRDefault="003E221F">
      <w:pPr>
        <w:spacing w:after="6" w:line="249" w:lineRule="auto"/>
        <w:ind w:left="219" w:hanging="10"/>
      </w:pPr>
      <w:r>
        <w:rPr>
          <w:sz w:val="24"/>
        </w:rPr>
        <w:t>Cleaning Materials/Services etc.</w:t>
      </w:r>
    </w:p>
    <w:p w:rsidR="000E7400" w:rsidRDefault="003E221F">
      <w:pPr>
        <w:spacing w:after="6" w:line="249" w:lineRule="auto"/>
        <w:ind w:left="219" w:hanging="10"/>
      </w:pPr>
      <w:r>
        <w:rPr>
          <w:sz w:val="24"/>
        </w:rPr>
        <w:t>Council Tax</w:t>
      </w:r>
    </w:p>
    <w:p w:rsidR="000E7400" w:rsidRDefault="003E221F">
      <w:pPr>
        <w:spacing w:after="6" w:line="249" w:lineRule="auto"/>
        <w:ind w:left="219" w:hanging="10"/>
      </w:pPr>
      <w:r>
        <w:rPr>
          <w:sz w:val="24"/>
        </w:rPr>
        <w:t xml:space="preserve">Heat and light </w:t>
      </w:r>
    </w:p>
    <w:p w:rsidR="000E7400" w:rsidRDefault="003E221F">
      <w:pPr>
        <w:spacing w:after="6" w:line="249" w:lineRule="auto"/>
        <w:ind w:left="219" w:hanging="10"/>
      </w:pPr>
      <w:r>
        <w:rPr>
          <w:sz w:val="24"/>
        </w:rPr>
        <w:t>Insurance</w:t>
      </w:r>
    </w:p>
    <w:p w:rsidR="000E7400" w:rsidRDefault="003E221F">
      <w:pPr>
        <w:spacing w:after="6" w:line="249" w:lineRule="auto"/>
        <w:ind w:left="219" w:hanging="10"/>
      </w:pPr>
      <w:r>
        <w:rPr>
          <w:sz w:val="24"/>
        </w:rPr>
        <w:t>Photocopier Expenses</w:t>
      </w:r>
    </w:p>
    <w:p w:rsidR="000E7400" w:rsidRDefault="003E221F">
      <w:pPr>
        <w:spacing w:after="6" w:line="249" w:lineRule="auto"/>
        <w:ind w:left="219" w:hanging="10"/>
      </w:pPr>
      <w:r>
        <w:rPr>
          <w:sz w:val="24"/>
        </w:rPr>
        <w:t>Organ &amp; music</w:t>
      </w:r>
    </w:p>
    <w:p w:rsidR="000E7400" w:rsidRDefault="003E221F">
      <w:pPr>
        <w:spacing w:after="6" w:line="249" w:lineRule="auto"/>
        <w:ind w:left="219" w:hanging="10"/>
      </w:pPr>
      <w:r>
        <w:rPr>
          <w:sz w:val="24"/>
        </w:rPr>
        <w:t>Printing, stationery and postage</w:t>
      </w:r>
    </w:p>
    <w:p w:rsidR="000E7400" w:rsidRDefault="003E221F">
      <w:pPr>
        <w:spacing w:after="6" w:line="249" w:lineRule="auto"/>
        <w:ind w:left="219" w:hanging="10"/>
      </w:pPr>
      <w:r>
        <w:rPr>
          <w:sz w:val="24"/>
        </w:rPr>
        <w:t>Minibus</w:t>
      </w:r>
    </w:p>
    <w:p w:rsidR="000E7400" w:rsidRDefault="003E221F">
      <w:pPr>
        <w:spacing w:after="6" w:line="249" w:lineRule="auto"/>
        <w:ind w:left="219" w:hanging="10"/>
      </w:pPr>
      <w:r>
        <w:rPr>
          <w:sz w:val="24"/>
        </w:rPr>
        <w:t>Young People</w:t>
      </w:r>
    </w:p>
    <w:p w:rsidR="000E7400" w:rsidRDefault="003E221F">
      <w:pPr>
        <w:spacing w:after="6" w:line="249" w:lineRule="auto"/>
        <w:ind w:left="219" w:hanging="10"/>
      </w:pPr>
      <w:r>
        <w:rPr>
          <w:sz w:val="24"/>
        </w:rPr>
        <w:t>Other expenses</w:t>
      </w:r>
    </w:p>
    <w:p w:rsidR="000E7400" w:rsidRDefault="003E221F">
      <w:pPr>
        <w:spacing w:after="1247" w:line="249" w:lineRule="auto"/>
        <w:ind w:left="219" w:hanging="10"/>
      </w:pPr>
      <w:r>
        <w:rPr>
          <w:sz w:val="24"/>
        </w:rPr>
        <w:t>Interest/repayments on £50k. Loan</w:t>
      </w:r>
    </w:p>
    <w:p w:rsidR="000E7400" w:rsidRDefault="003E221F">
      <w:pPr>
        <w:spacing w:after="155"/>
        <w:ind w:left="10" w:right="336" w:hanging="10"/>
        <w:jc w:val="right"/>
      </w:pPr>
      <w:r>
        <w:rPr>
          <w:sz w:val="16"/>
        </w:rPr>
        <w:t>Page 9 of 11</w:t>
      </w:r>
    </w:p>
    <w:tbl>
      <w:tblPr>
        <w:tblStyle w:val="TableGrid"/>
        <w:tblpPr w:vertAnchor="text" w:tblpX="166" w:tblpY="-4076"/>
        <w:tblOverlap w:val="never"/>
        <w:tblW w:w="10961" w:type="dxa"/>
        <w:tblInd w:w="0" w:type="dxa"/>
        <w:tblCellMar>
          <w:top w:w="0" w:type="dxa"/>
          <w:left w:w="0" w:type="dxa"/>
          <w:bottom w:w="0" w:type="dxa"/>
          <w:right w:w="0" w:type="dxa"/>
        </w:tblCellMar>
        <w:tblLook w:val="04A0" w:firstRow="1" w:lastRow="0" w:firstColumn="1" w:lastColumn="0" w:noHBand="0" w:noVBand="1"/>
      </w:tblPr>
      <w:tblGrid>
        <w:gridCol w:w="4902"/>
        <w:gridCol w:w="1364"/>
        <w:gridCol w:w="1133"/>
        <w:gridCol w:w="1082"/>
        <w:gridCol w:w="1364"/>
        <w:gridCol w:w="1116"/>
      </w:tblGrid>
      <w:tr w:rsidR="000E7400">
        <w:trPr>
          <w:trHeight w:val="262"/>
        </w:trPr>
        <w:tc>
          <w:tcPr>
            <w:tcW w:w="4902" w:type="dxa"/>
            <w:tcBorders>
              <w:top w:val="nil"/>
              <w:left w:val="nil"/>
              <w:bottom w:val="nil"/>
              <w:right w:val="nil"/>
            </w:tcBorders>
          </w:tcPr>
          <w:p w:rsidR="000E7400" w:rsidRDefault="000E7400"/>
        </w:tc>
        <w:tc>
          <w:tcPr>
            <w:tcW w:w="1364" w:type="dxa"/>
            <w:tcBorders>
              <w:top w:val="nil"/>
              <w:left w:val="nil"/>
              <w:bottom w:val="nil"/>
              <w:right w:val="nil"/>
            </w:tcBorders>
          </w:tcPr>
          <w:p w:rsidR="000E7400" w:rsidRDefault="003E221F">
            <w:pPr>
              <w:spacing w:after="0"/>
            </w:pPr>
            <w:r>
              <w:rPr>
                <w:b/>
                <w:sz w:val="23"/>
              </w:rPr>
              <w:t>Unrestricted</w:t>
            </w:r>
          </w:p>
        </w:tc>
        <w:tc>
          <w:tcPr>
            <w:tcW w:w="3579" w:type="dxa"/>
            <w:gridSpan w:val="3"/>
            <w:tcBorders>
              <w:top w:val="nil"/>
              <w:left w:val="nil"/>
              <w:bottom w:val="nil"/>
              <w:right w:val="nil"/>
            </w:tcBorders>
          </w:tcPr>
          <w:p w:rsidR="000E7400" w:rsidRDefault="003E221F">
            <w:pPr>
              <w:spacing w:after="0"/>
            </w:pPr>
            <w:r>
              <w:rPr>
                <w:b/>
                <w:sz w:val="23"/>
              </w:rPr>
              <w:t>Restricted Endowment</w:t>
            </w:r>
          </w:p>
        </w:tc>
        <w:tc>
          <w:tcPr>
            <w:tcW w:w="1116" w:type="dxa"/>
            <w:tcBorders>
              <w:top w:val="nil"/>
              <w:left w:val="nil"/>
              <w:bottom w:val="nil"/>
              <w:right w:val="nil"/>
            </w:tcBorders>
          </w:tcPr>
          <w:p w:rsidR="000E7400" w:rsidRDefault="000E7400"/>
        </w:tc>
      </w:tr>
      <w:tr w:rsidR="000E7400">
        <w:trPr>
          <w:trHeight w:val="291"/>
        </w:trPr>
        <w:tc>
          <w:tcPr>
            <w:tcW w:w="4902" w:type="dxa"/>
            <w:tcBorders>
              <w:top w:val="nil"/>
              <w:left w:val="nil"/>
              <w:bottom w:val="nil"/>
              <w:right w:val="nil"/>
            </w:tcBorders>
          </w:tcPr>
          <w:p w:rsidR="000E7400" w:rsidRDefault="000E7400"/>
        </w:tc>
        <w:tc>
          <w:tcPr>
            <w:tcW w:w="1364" w:type="dxa"/>
            <w:tcBorders>
              <w:top w:val="nil"/>
              <w:left w:val="nil"/>
              <w:bottom w:val="nil"/>
              <w:right w:val="nil"/>
            </w:tcBorders>
          </w:tcPr>
          <w:p w:rsidR="000E7400" w:rsidRDefault="003E221F">
            <w:pPr>
              <w:spacing w:after="0"/>
              <w:ind w:right="61"/>
              <w:jc w:val="center"/>
            </w:pPr>
            <w:r>
              <w:rPr>
                <w:b/>
                <w:sz w:val="23"/>
              </w:rPr>
              <w:t>Funds</w:t>
            </w:r>
          </w:p>
        </w:tc>
        <w:tc>
          <w:tcPr>
            <w:tcW w:w="1133" w:type="dxa"/>
            <w:tcBorders>
              <w:top w:val="nil"/>
              <w:left w:val="nil"/>
              <w:bottom w:val="nil"/>
              <w:right w:val="nil"/>
            </w:tcBorders>
          </w:tcPr>
          <w:p w:rsidR="000E7400" w:rsidRDefault="003E221F">
            <w:pPr>
              <w:spacing w:after="0"/>
              <w:ind w:right="60"/>
              <w:jc w:val="center"/>
            </w:pPr>
            <w:r>
              <w:rPr>
                <w:b/>
                <w:sz w:val="23"/>
              </w:rPr>
              <w:t>Funds</w:t>
            </w:r>
          </w:p>
        </w:tc>
        <w:tc>
          <w:tcPr>
            <w:tcW w:w="1082" w:type="dxa"/>
            <w:tcBorders>
              <w:top w:val="nil"/>
              <w:left w:val="nil"/>
              <w:bottom w:val="nil"/>
              <w:right w:val="nil"/>
            </w:tcBorders>
          </w:tcPr>
          <w:p w:rsidR="000E7400" w:rsidRDefault="003E221F">
            <w:pPr>
              <w:spacing w:after="0"/>
              <w:ind w:left="180"/>
            </w:pPr>
            <w:r>
              <w:rPr>
                <w:b/>
                <w:sz w:val="23"/>
              </w:rPr>
              <w:t>Funds</w:t>
            </w:r>
          </w:p>
        </w:tc>
        <w:tc>
          <w:tcPr>
            <w:tcW w:w="1364" w:type="dxa"/>
            <w:tcBorders>
              <w:top w:val="nil"/>
              <w:left w:val="nil"/>
              <w:bottom w:val="nil"/>
              <w:right w:val="nil"/>
            </w:tcBorders>
          </w:tcPr>
          <w:p w:rsidR="000E7400" w:rsidRDefault="003E221F">
            <w:pPr>
              <w:spacing w:after="0"/>
              <w:ind w:left="310"/>
            </w:pPr>
            <w:r>
              <w:rPr>
                <w:b/>
                <w:sz w:val="23"/>
              </w:rPr>
              <w:t>Total</w:t>
            </w:r>
          </w:p>
        </w:tc>
        <w:tc>
          <w:tcPr>
            <w:tcW w:w="1116" w:type="dxa"/>
            <w:tcBorders>
              <w:top w:val="nil"/>
              <w:left w:val="nil"/>
              <w:bottom w:val="nil"/>
              <w:right w:val="nil"/>
            </w:tcBorders>
          </w:tcPr>
          <w:p w:rsidR="000E7400" w:rsidRDefault="000E7400"/>
        </w:tc>
      </w:tr>
      <w:tr w:rsidR="000E7400">
        <w:trPr>
          <w:trHeight w:val="290"/>
        </w:trPr>
        <w:tc>
          <w:tcPr>
            <w:tcW w:w="4902" w:type="dxa"/>
            <w:tcBorders>
              <w:top w:val="nil"/>
              <w:left w:val="nil"/>
              <w:bottom w:val="nil"/>
              <w:right w:val="nil"/>
            </w:tcBorders>
          </w:tcPr>
          <w:p w:rsidR="000E7400" w:rsidRDefault="000E7400"/>
        </w:tc>
        <w:tc>
          <w:tcPr>
            <w:tcW w:w="1364" w:type="dxa"/>
            <w:tcBorders>
              <w:top w:val="nil"/>
              <w:left w:val="nil"/>
              <w:bottom w:val="nil"/>
              <w:right w:val="nil"/>
            </w:tcBorders>
          </w:tcPr>
          <w:p w:rsidR="000E7400" w:rsidRDefault="003E221F">
            <w:pPr>
              <w:spacing w:after="0"/>
              <w:ind w:right="58"/>
              <w:jc w:val="center"/>
            </w:pPr>
            <w:r>
              <w:rPr>
                <w:b/>
                <w:sz w:val="23"/>
              </w:rPr>
              <w:t>2019</w:t>
            </w:r>
          </w:p>
        </w:tc>
        <w:tc>
          <w:tcPr>
            <w:tcW w:w="1133" w:type="dxa"/>
            <w:tcBorders>
              <w:top w:val="nil"/>
              <w:left w:val="nil"/>
              <w:bottom w:val="nil"/>
              <w:right w:val="nil"/>
            </w:tcBorders>
          </w:tcPr>
          <w:p w:rsidR="000E7400" w:rsidRDefault="003E221F">
            <w:pPr>
              <w:spacing w:after="0"/>
              <w:ind w:right="57"/>
              <w:jc w:val="center"/>
            </w:pPr>
            <w:r>
              <w:rPr>
                <w:b/>
                <w:sz w:val="23"/>
              </w:rPr>
              <w:t>2019</w:t>
            </w:r>
          </w:p>
        </w:tc>
        <w:tc>
          <w:tcPr>
            <w:tcW w:w="1082" w:type="dxa"/>
            <w:tcBorders>
              <w:top w:val="nil"/>
              <w:left w:val="nil"/>
              <w:bottom w:val="nil"/>
              <w:right w:val="nil"/>
            </w:tcBorders>
          </w:tcPr>
          <w:p w:rsidR="000E7400" w:rsidRDefault="003E221F">
            <w:pPr>
              <w:spacing w:after="0"/>
              <w:ind w:left="230"/>
            </w:pPr>
            <w:r>
              <w:rPr>
                <w:b/>
                <w:sz w:val="23"/>
              </w:rPr>
              <w:t>2019</w:t>
            </w:r>
          </w:p>
        </w:tc>
        <w:tc>
          <w:tcPr>
            <w:tcW w:w="1364" w:type="dxa"/>
            <w:tcBorders>
              <w:top w:val="nil"/>
              <w:left w:val="nil"/>
              <w:bottom w:val="nil"/>
              <w:right w:val="nil"/>
            </w:tcBorders>
          </w:tcPr>
          <w:p w:rsidR="000E7400" w:rsidRDefault="003E221F">
            <w:pPr>
              <w:spacing w:after="0"/>
              <w:ind w:left="322"/>
            </w:pPr>
            <w:r>
              <w:rPr>
                <w:b/>
                <w:sz w:val="23"/>
              </w:rPr>
              <w:t>2019</w:t>
            </w:r>
          </w:p>
        </w:tc>
        <w:tc>
          <w:tcPr>
            <w:tcW w:w="1116" w:type="dxa"/>
            <w:tcBorders>
              <w:top w:val="nil"/>
              <w:left w:val="nil"/>
              <w:bottom w:val="nil"/>
              <w:right w:val="nil"/>
            </w:tcBorders>
          </w:tcPr>
          <w:p w:rsidR="000E7400" w:rsidRDefault="003E221F">
            <w:pPr>
              <w:spacing w:after="0"/>
              <w:ind w:right="12"/>
              <w:jc w:val="center"/>
            </w:pPr>
            <w:r>
              <w:rPr>
                <w:b/>
                <w:sz w:val="23"/>
              </w:rPr>
              <w:t>2018</w:t>
            </w:r>
          </w:p>
        </w:tc>
      </w:tr>
      <w:tr w:rsidR="000E7400">
        <w:trPr>
          <w:trHeight w:val="871"/>
        </w:trPr>
        <w:tc>
          <w:tcPr>
            <w:tcW w:w="4902" w:type="dxa"/>
            <w:tcBorders>
              <w:top w:val="nil"/>
              <w:left w:val="nil"/>
              <w:bottom w:val="nil"/>
              <w:right w:val="nil"/>
            </w:tcBorders>
            <w:vAlign w:val="bottom"/>
          </w:tcPr>
          <w:p w:rsidR="000E7400" w:rsidRDefault="003E221F">
            <w:pPr>
              <w:spacing w:after="0"/>
            </w:pPr>
            <w:r>
              <w:rPr>
                <w:b/>
                <w:sz w:val="23"/>
              </w:rPr>
              <w:t>Governance costs</w:t>
            </w:r>
          </w:p>
        </w:tc>
        <w:tc>
          <w:tcPr>
            <w:tcW w:w="1364" w:type="dxa"/>
            <w:tcBorders>
              <w:top w:val="nil"/>
              <w:left w:val="nil"/>
              <w:bottom w:val="nil"/>
              <w:right w:val="nil"/>
            </w:tcBorders>
          </w:tcPr>
          <w:p w:rsidR="000E7400" w:rsidRDefault="003E221F">
            <w:pPr>
              <w:spacing w:after="0"/>
              <w:ind w:right="58"/>
              <w:jc w:val="center"/>
            </w:pPr>
            <w:r>
              <w:rPr>
                <w:b/>
                <w:sz w:val="23"/>
              </w:rPr>
              <w:t>£</w:t>
            </w:r>
          </w:p>
        </w:tc>
        <w:tc>
          <w:tcPr>
            <w:tcW w:w="1133" w:type="dxa"/>
            <w:tcBorders>
              <w:top w:val="nil"/>
              <w:left w:val="nil"/>
              <w:bottom w:val="nil"/>
              <w:right w:val="nil"/>
            </w:tcBorders>
          </w:tcPr>
          <w:p w:rsidR="000E7400" w:rsidRDefault="003E221F">
            <w:pPr>
              <w:spacing w:after="0"/>
              <w:ind w:right="57"/>
              <w:jc w:val="center"/>
            </w:pPr>
            <w:r>
              <w:rPr>
                <w:b/>
                <w:sz w:val="23"/>
              </w:rPr>
              <w:t>£</w:t>
            </w:r>
          </w:p>
        </w:tc>
        <w:tc>
          <w:tcPr>
            <w:tcW w:w="1082" w:type="dxa"/>
            <w:tcBorders>
              <w:top w:val="nil"/>
              <w:left w:val="nil"/>
              <w:bottom w:val="nil"/>
              <w:right w:val="nil"/>
            </w:tcBorders>
          </w:tcPr>
          <w:p w:rsidR="000E7400" w:rsidRDefault="003E221F">
            <w:pPr>
              <w:spacing w:after="0"/>
              <w:ind w:left="403"/>
            </w:pPr>
            <w:r>
              <w:rPr>
                <w:b/>
                <w:sz w:val="23"/>
              </w:rPr>
              <w:t>£</w:t>
            </w:r>
          </w:p>
        </w:tc>
        <w:tc>
          <w:tcPr>
            <w:tcW w:w="1364" w:type="dxa"/>
            <w:tcBorders>
              <w:top w:val="nil"/>
              <w:left w:val="nil"/>
              <w:bottom w:val="nil"/>
              <w:right w:val="nil"/>
            </w:tcBorders>
          </w:tcPr>
          <w:p w:rsidR="000E7400" w:rsidRDefault="003E221F">
            <w:pPr>
              <w:spacing w:after="0"/>
              <w:ind w:left="495"/>
            </w:pPr>
            <w:r>
              <w:rPr>
                <w:b/>
                <w:sz w:val="23"/>
              </w:rPr>
              <w:t>£</w:t>
            </w:r>
          </w:p>
        </w:tc>
        <w:tc>
          <w:tcPr>
            <w:tcW w:w="1116" w:type="dxa"/>
            <w:tcBorders>
              <w:top w:val="nil"/>
              <w:left w:val="nil"/>
              <w:bottom w:val="nil"/>
              <w:right w:val="nil"/>
            </w:tcBorders>
          </w:tcPr>
          <w:p w:rsidR="000E7400" w:rsidRDefault="003E221F">
            <w:pPr>
              <w:spacing w:after="0"/>
              <w:ind w:right="12"/>
              <w:jc w:val="center"/>
            </w:pPr>
            <w:r>
              <w:rPr>
                <w:b/>
                <w:sz w:val="23"/>
              </w:rPr>
              <w:t>£</w:t>
            </w:r>
          </w:p>
        </w:tc>
      </w:tr>
      <w:tr w:rsidR="000E7400">
        <w:trPr>
          <w:trHeight w:val="581"/>
        </w:trPr>
        <w:tc>
          <w:tcPr>
            <w:tcW w:w="4902" w:type="dxa"/>
            <w:tcBorders>
              <w:top w:val="nil"/>
              <w:left w:val="nil"/>
              <w:bottom w:val="nil"/>
              <w:right w:val="nil"/>
            </w:tcBorders>
          </w:tcPr>
          <w:p w:rsidR="000E7400" w:rsidRDefault="003E221F">
            <w:pPr>
              <w:spacing w:after="0"/>
              <w:ind w:right="692" w:firstLine="965"/>
            </w:pPr>
            <w:r>
              <w:rPr>
                <w:sz w:val="23"/>
              </w:rPr>
              <w:t xml:space="preserve">Independent examiner’s fees </w:t>
            </w:r>
            <w:r>
              <w:rPr>
                <w:b/>
                <w:sz w:val="23"/>
              </w:rPr>
              <w:t>Other payments</w:t>
            </w:r>
          </w:p>
        </w:tc>
        <w:tc>
          <w:tcPr>
            <w:tcW w:w="1364" w:type="dxa"/>
            <w:tcBorders>
              <w:top w:val="nil"/>
              <w:left w:val="nil"/>
              <w:bottom w:val="nil"/>
              <w:right w:val="nil"/>
            </w:tcBorders>
          </w:tcPr>
          <w:p w:rsidR="000E7400" w:rsidRDefault="003E221F">
            <w:pPr>
              <w:spacing w:after="0"/>
              <w:ind w:right="58"/>
              <w:jc w:val="center"/>
            </w:pPr>
            <w:r>
              <w:rPr>
                <w:b/>
                <w:sz w:val="23"/>
              </w:rPr>
              <w:t>0</w:t>
            </w:r>
          </w:p>
        </w:tc>
        <w:tc>
          <w:tcPr>
            <w:tcW w:w="1133" w:type="dxa"/>
            <w:tcBorders>
              <w:top w:val="nil"/>
              <w:left w:val="nil"/>
              <w:bottom w:val="nil"/>
              <w:right w:val="nil"/>
            </w:tcBorders>
          </w:tcPr>
          <w:p w:rsidR="000E7400" w:rsidRDefault="003E221F">
            <w:pPr>
              <w:spacing w:after="0"/>
              <w:ind w:right="57"/>
              <w:jc w:val="center"/>
            </w:pPr>
            <w:r>
              <w:rPr>
                <w:b/>
                <w:sz w:val="23"/>
              </w:rPr>
              <w:t>0</w:t>
            </w:r>
          </w:p>
        </w:tc>
        <w:tc>
          <w:tcPr>
            <w:tcW w:w="1082" w:type="dxa"/>
            <w:tcBorders>
              <w:top w:val="nil"/>
              <w:left w:val="nil"/>
              <w:bottom w:val="nil"/>
              <w:right w:val="nil"/>
            </w:tcBorders>
          </w:tcPr>
          <w:p w:rsidR="000E7400" w:rsidRDefault="003E221F">
            <w:pPr>
              <w:spacing w:after="0"/>
              <w:ind w:left="403"/>
            </w:pPr>
            <w:r>
              <w:rPr>
                <w:b/>
                <w:sz w:val="23"/>
              </w:rPr>
              <w:t>0</w:t>
            </w:r>
          </w:p>
        </w:tc>
        <w:tc>
          <w:tcPr>
            <w:tcW w:w="1364" w:type="dxa"/>
            <w:tcBorders>
              <w:top w:val="nil"/>
              <w:left w:val="nil"/>
              <w:bottom w:val="nil"/>
              <w:right w:val="nil"/>
            </w:tcBorders>
          </w:tcPr>
          <w:p w:rsidR="000E7400" w:rsidRDefault="003E221F">
            <w:pPr>
              <w:spacing w:after="0"/>
              <w:ind w:left="495"/>
            </w:pPr>
            <w:r>
              <w:rPr>
                <w:b/>
                <w:sz w:val="23"/>
              </w:rPr>
              <w:t>0</w:t>
            </w:r>
          </w:p>
        </w:tc>
        <w:tc>
          <w:tcPr>
            <w:tcW w:w="1116" w:type="dxa"/>
            <w:tcBorders>
              <w:top w:val="nil"/>
              <w:left w:val="nil"/>
              <w:bottom w:val="nil"/>
              <w:right w:val="nil"/>
            </w:tcBorders>
          </w:tcPr>
          <w:p w:rsidR="000E7400" w:rsidRDefault="003E221F">
            <w:pPr>
              <w:spacing w:after="0"/>
              <w:ind w:right="12"/>
              <w:jc w:val="center"/>
            </w:pPr>
            <w:r>
              <w:rPr>
                <w:b/>
                <w:sz w:val="23"/>
              </w:rPr>
              <w:t>0</w:t>
            </w:r>
          </w:p>
        </w:tc>
      </w:tr>
      <w:tr w:rsidR="000E7400">
        <w:trPr>
          <w:trHeight w:val="290"/>
        </w:trPr>
        <w:tc>
          <w:tcPr>
            <w:tcW w:w="4902" w:type="dxa"/>
            <w:tcBorders>
              <w:top w:val="nil"/>
              <w:left w:val="nil"/>
              <w:bottom w:val="nil"/>
              <w:right w:val="nil"/>
            </w:tcBorders>
          </w:tcPr>
          <w:p w:rsidR="000E7400" w:rsidRDefault="003E221F">
            <w:pPr>
              <w:spacing w:after="0"/>
              <w:ind w:left="965"/>
            </w:pPr>
            <w:r>
              <w:rPr>
                <w:sz w:val="23"/>
              </w:rPr>
              <w:t>Purchase of assets</w:t>
            </w:r>
          </w:p>
        </w:tc>
        <w:tc>
          <w:tcPr>
            <w:tcW w:w="1364" w:type="dxa"/>
            <w:tcBorders>
              <w:top w:val="nil"/>
              <w:left w:val="nil"/>
              <w:bottom w:val="nil"/>
              <w:right w:val="nil"/>
            </w:tcBorders>
          </w:tcPr>
          <w:p w:rsidR="000E7400" w:rsidRDefault="003E221F">
            <w:pPr>
              <w:spacing w:after="0"/>
              <w:ind w:right="58"/>
              <w:jc w:val="center"/>
            </w:pPr>
            <w:r>
              <w:rPr>
                <w:b/>
                <w:sz w:val="23"/>
              </w:rPr>
              <w:t>0</w:t>
            </w:r>
          </w:p>
        </w:tc>
        <w:tc>
          <w:tcPr>
            <w:tcW w:w="1133" w:type="dxa"/>
            <w:tcBorders>
              <w:top w:val="nil"/>
              <w:left w:val="nil"/>
              <w:bottom w:val="nil"/>
              <w:right w:val="nil"/>
            </w:tcBorders>
          </w:tcPr>
          <w:p w:rsidR="000E7400" w:rsidRDefault="003E221F">
            <w:pPr>
              <w:spacing w:after="0"/>
              <w:ind w:right="57"/>
              <w:jc w:val="center"/>
            </w:pPr>
            <w:r>
              <w:rPr>
                <w:b/>
                <w:sz w:val="23"/>
              </w:rPr>
              <w:t>0</w:t>
            </w:r>
          </w:p>
        </w:tc>
        <w:tc>
          <w:tcPr>
            <w:tcW w:w="1082" w:type="dxa"/>
            <w:tcBorders>
              <w:top w:val="nil"/>
              <w:left w:val="nil"/>
              <w:bottom w:val="nil"/>
              <w:right w:val="nil"/>
            </w:tcBorders>
          </w:tcPr>
          <w:p w:rsidR="000E7400" w:rsidRDefault="003E221F">
            <w:pPr>
              <w:spacing w:after="0"/>
              <w:ind w:left="403"/>
            </w:pPr>
            <w:r>
              <w:rPr>
                <w:b/>
                <w:sz w:val="23"/>
              </w:rPr>
              <w:t>0</w:t>
            </w:r>
          </w:p>
        </w:tc>
        <w:tc>
          <w:tcPr>
            <w:tcW w:w="1364" w:type="dxa"/>
            <w:tcBorders>
              <w:top w:val="nil"/>
              <w:left w:val="nil"/>
              <w:bottom w:val="nil"/>
              <w:right w:val="nil"/>
            </w:tcBorders>
          </w:tcPr>
          <w:p w:rsidR="000E7400" w:rsidRDefault="003E221F">
            <w:pPr>
              <w:spacing w:after="0"/>
              <w:ind w:left="495"/>
            </w:pPr>
            <w:r>
              <w:rPr>
                <w:b/>
                <w:sz w:val="23"/>
              </w:rPr>
              <w:t>0</w:t>
            </w:r>
          </w:p>
        </w:tc>
        <w:tc>
          <w:tcPr>
            <w:tcW w:w="1116" w:type="dxa"/>
            <w:tcBorders>
              <w:top w:val="nil"/>
              <w:left w:val="nil"/>
              <w:bottom w:val="nil"/>
              <w:right w:val="nil"/>
            </w:tcBorders>
          </w:tcPr>
          <w:p w:rsidR="000E7400" w:rsidRDefault="003E221F">
            <w:pPr>
              <w:spacing w:after="0"/>
              <w:ind w:right="12"/>
              <w:jc w:val="center"/>
            </w:pPr>
            <w:r>
              <w:rPr>
                <w:b/>
                <w:sz w:val="23"/>
              </w:rPr>
              <w:t>0</w:t>
            </w:r>
          </w:p>
        </w:tc>
      </w:tr>
      <w:tr w:rsidR="000E7400">
        <w:trPr>
          <w:trHeight w:val="432"/>
        </w:trPr>
        <w:tc>
          <w:tcPr>
            <w:tcW w:w="4902" w:type="dxa"/>
            <w:tcBorders>
              <w:top w:val="nil"/>
              <w:left w:val="nil"/>
              <w:bottom w:val="nil"/>
              <w:right w:val="nil"/>
            </w:tcBorders>
          </w:tcPr>
          <w:p w:rsidR="000E7400" w:rsidRDefault="003E221F">
            <w:pPr>
              <w:spacing w:after="0"/>
              <w:ind w:left="965"/>
            </w:pPr>
            <w:r>
              <w:rPr>
                <w:sz w:val="23"/>
              </w:rPr>
              <w:t>Purchase of investments</w:t>
            </w:r>
          </w:p>
        </w:tc>
        <w:tc>
          <w:tcPr>
            <w:tcW w:w="1364" w:type="dxa"/>
            <w:tcBorders>
              <w:top w:val="nil"/>
              <w:left w:val="nil"/>
              <w:bottom w:val="nil"/>
              <w:right w:val="nil"/>
            </w:tcBorders>
          </w:tcPr>
          <w:p w:rsidR="000E7400" w:rsidRDefault="003E221F">
            <w:pPr>
              <w:spacing w:after="0"/>
              <w:ind w:right="58"/>
              <w:jc w:val="center"/>
            </w:pPr>
            <w:r>
              <w:rPr>
                <w:b/>
                <w:sz w:val="23"/>
              </w:rPr>
              <w:t>0</w:t>
            </w:r>
          </w:p>
        </w:tc>
        <w:tc>
          <w:tcPr>
            <w:tcW w:w="1133" w:type="dxa"/>
            <w:tcBorders>
              <w:top w:val="nil"/>
              <w:left w:val="nil"/>
              <w:bottom w:val="nil"/>
              <w:right w:val="nil"/>
            </w:tcBorders>
          </w:tcPr>
          <w:p w:rsidR="000E7400" w:rsidRDefault="003E221F">
            <w:pPr>
              <w:spacing w:after="0"/>
              <w:ind w:right="57"/>
              <w:jc w:val="center"/>
            </w:pPr>
            <w:r>
              <w:rPr>
                <w:b/>
                <w:sz w:val="23"/>
              </w:rPr>
              <w:t>0</w:t>
            </w:r>
          </w:p>
        </w:tc>
        <w:tc>
          <w:tcPr>
            <w:tcW w:w="1082" w:type="dxa"/>
            <w:tcBorders>
              <w:top w:val="nil"/>
              <w:left w:val="nil"/>
              <w:bottom w:val="nil"/>
              <w:right w:val="nil"/>
            </w:tcBorders>
          </w:tcPr>
          <w:p w:rsidR="000E7400" w:rsidRDefault="003E221F">
            <w:pPr>
              <w:spacing w:after="0"/>
              <w:ind w:left="403"/>
            </w:pPr>
            <w:r>
              <w:rPr>
                <w:b/>
                <w:sz w:val="23"/>
              </w:rPr>
              <w:t>0</w:t>
            </w:r>
          </w:p>
        </w:tc>
        <w:tc>
          <w:tcPr>
            <w:tcW w:w="1364" w:type="dxa"/>
            <w:tcBorders>
              <w:top w:val="nil"/>
              <w:left w:val="nil"/>
              <w:bottom w:val="nil"/>
              <w:right w:val="nil"/>
            </w:tcBorders>
          </w:tcPr>
          <w:p w:rsidR="000E7400" w:rsidRDefault="003E221F">
            <w:pPr>
              <w:spacing w:after="0"/>
              <w:ind w:left="495"/>
            </w:pPr>
            <w:r>
              <w:rPr>
                <w:b/>
                <w:sz w:val="23"/>
              </w:rPr>
              <w:t>0</w:t>
            </w:r>
          </w:p>
        </w:tc>
        <w:tc>
          <w:tcPr>
            <w:tcW w:w="1116" w:type="dxa"/>
            <w:tcBorders>
              <w:top w:val="nil"/>
              <w:left w:val="nil"/>
              <w:bottom w:val="nil"/>
              <w:right w:val="nil"/>
            </w:tcBorders>
          </w:tcPr>
          <w:p w:rsidR="000E7400" w:rsidRDefault="003E221F">
            <w:pPr>
              <w:spacing w:after="0"/>
              <w:ind w:right="12"/>
              <w:jc w:val="center"/>
            </w:pPr>
            <w:r>
              <w:rPr>
                <w:b/>
                <w:sz w:val="23"/>
              </w:rPr>
              <w:t>0</w:t>
            </w:r>
          </w:p>
        </w:tc>
      </w:tr>
      <w:tr w:rsidR="000E7400">
        <w:trPr>
          <w:trHeight w:val="403"/>
        </w:trPr>
        <w:tc>
          <w:tcPr>
            <w:tcW w:w="4902" w:type="dxa"/>
            <w:tcBorders>
              <w:top w:val="nil"/>
              <w:left w:val="nil"/>
              <w:bottom w:val="nil"/>
              <w:right w:val="nil"/>
            </w:tcBorders>
            <w:vAlign w:val="bottom"/>
          </w:tcPr>
          <w:p w:rsidR="000E7400" w:rsidRDefault="003E221F">
            <w:pPr>
              <w:spacing w:after="0"/>
              <w:ind w:left="965"/>
            </w:pPr>
            <w:r>
              <w:rPr>
                <w:b/>
                <w:sz w:val="23"/>
              </w:rPr>
              <w:t>TOTAL COSTS</w:t>
            </w:r>
          </w:p>
        </w:tc>
        <w:tc>
          <w:tcPr>
            <w:tcW w:w="1364" w:type="dxa"/>
            <w:tcBorders>
              <w:top w:val="nil"/>
              <w:left w:val="nil"/>
              <w:bottom w:val="nil"/>
              <w:right w:val="nil"/>
            </w:tcBorders>
            <w:vAlign w:val="bottom"/>
          </w:tcPr>
          <w:p w:rsidR="000E7400" w:rsidRDefault="003E221F">
            <w:pPr>
              <w:spacing w:after="0"/>
              <w:ind w:left="101"/>
            </w:pPr>
            <w:r>
              <w:rPr>
                <w:b/>
                <w:sz w:val="23"/>
              </w:rPr>
              <w:t xml:space="preserve">        150,436</w:t>
            </w:r>
          </w:p>
        </w:tc>
        <w:tc>
          <w:tcPr>
            <w:tcW w:w="1133" w:type="dxa"/>
            <w:tcBorders>
              <w:top w:val="nil"/>
              <w:left w:val="nil"/>
              <w:bottom w:val="nil"/>
              <w:right w:val="nil"/>
            </w:tcBorders>
            <w:vAlign w:val="bottom"/>
          </w:tcPr>
          <w:p w:rsidR="000E7400" w:rsidRDefault="003E221F">
            <w:pPr>
              <w:spacing w:after="0"/>
              <w:ind w:right="57"/>
              <w:jc w:val="center"/>
            </w:pPr>
            <w:r>
              <w:rPr>
                <w:b/>
                <w:sz w:val="23"/>
              </w:rPr>
              <w:t>0</w:t>
            </w:r>
          </w:p>
        </w:tc>
        <w:tc>
          <w:tcPr>
            <w:tcW w:w="1082" w:type="dxa"/>
            <w:tcBorders>
              <w:top w:val="nil"/>
              <w:left w:val="nil"/>
              <w:bottom w:val="nil"/>
              <w:right w:val="nil"/>
            </w:tcBorders>
            <w:vAlign w:val="bottom"/>
          </w:tcPr>
          <w:p w:rsidR="000E7400" w:rsidRDefault="003E221F">
            <w:pPr>
              <w:spacing w:after="0"/>
              <w:ind w:left="403"/>
            </w:pPr>
            <w:r>
              <w:rPr>
                <w:b/>
                <w:sz w:val="23"/>
              </w:rPr>
              <w:t>0</w:t>
            </w:r>
          </w:p>
        </w:tc>
        <w:tc>
          <w:tcPr>
            <w:tcW w:w="1364" w:type="dxa"/>
            <w:tcBorders>
              <w:top w:val="nil"/>
              <w:left w:val="nil"/>
              <w:bottom w:val="nil"/>
              <w:right w:val="nil"/>
            </w:tcBorders>
            <w:vAlign w:val="bottom"/>
          </w:tcPr>
          <w:p w:rsidR="000E7400" w:rsidRDefault="003E221F">
            <w:pPr>
              <w:spacing w:after="0"/>
            </w:pPr>
            <w:r>
              <w:rPr>
                <w:b/>
                <w:sz w:val="23"/>
              </w:rPr>
              <w:t xml:space="preserve">        150,436</w:t>
            </w:r>
          </w:p>
        </w:tc>
        <w:tc>
          <w:tcPr>
            <w:tcW w:w="1116" w:type="dxa"/>
            <w:tcBorders>
              <w:top w:val="nil"/>
              <w:left w:val="nil"/>
              <w:bottom w:val="nil"/>
              <w:right w:val="nil"/>
            </w:tcBorders>
            <w:vAlign w:val="bottom"/>
          </w:tcPr>
          <w:p w:rsidR="000E7400" w:rsidRDefault="003E221F">
            <w:pPr>
              <w:spacing w:after="0"/>
              <w:jc w:val="both"/>
            </w:pPr>
            <w:r>
              <w:rPr>
                <w:b/>
                <w:sz w:val="23"/>
              </w:rPr>
              <w:t xml:space="preserve">        118,775</w:t>
            </w:r>
          </w:p>
        </w:tc>
      </w:tr>
    </w:tbl>
    <w:p w:rsidR="000E7400" w:rsidRDefault="003E221F">
      <w:pPr>
        <w:pStyle w:val="Heading3"/>
        <w:spacing w:after="0" w:line="259" w:lineRule="auto"/>
        <w:ind w:left="166" w:firstLine="0"/>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3193415</wp:posOffset>
                </wp:positionH>
                <wp:positionV relativeFrom="paragraph">
                  <wp:posOffset>-598931</wp:posOffset>
                </wp:positionV>
                <wp:extent cx="3941953" cy="216407"/>
                <wp:effectExtent l="0" t="0" r="0" b="0"/>
                <wp:wrapSquare wrapText="bothSides"/>
                <wp:docPr id="16909" name="Group 16909"/>
                <wp:cNvGraphicFramePr/>
                <a:graphic xmlns:a="http://schemas.openxmlformats.org/drawingml/2006/main">
                  <a:graphicData uri="http://schemas.microsoft.com/office/word/2010/wordprocessingGroup">
                    <wpg:wgp>
                      <wpg:cNvGrpSpPr/>
                      <wpg:grpSpPr>
                        <a:xfrm>
                          <a:off x="0" y="0"/>
                          <a:ext cx="3941953" cy="216407"/>
                          <a:chOff x="0" y="0"/>
                          <a:chExt cx="3941953" cy="216407"/>
                        </a:xfrm>
                      </wpg:grpSpPr>
                      <wps:wsp>
                        <wps:cNvPr id="27438" name="Shape 27438"/>
                        <wps:cNvSpPr/>
                        <wps:spPr>
                          <a:xfrm>
                            <a:off x="0" y="0"/>
                            <a:ext cx="3941953" cy="12192"/>
                          </a:xfrm>
                          <a:custGeom>
                            <a:avLst/>
                            <a:gdLst/>
                            <a:ahLst/>
                            <a:cxnLst/>
                            <a:rect l="0" t="0" r="0" b="0"/>
                            <a:pathLst>
                              <a:path w="3941953" h="12192">
                                <a:moveTo>
                                  <a:pt x="0" y="0"/>
                                </a:moveTo>
                                <a:lnTo>
                                  <a:pt x="3941953" y="0"/>
                                </a:lnTo>
                                <a:lnTo>
                                  <a:pt x="39419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9" name="Shape 27439"/>
                        <wps:cNvSpPr/>
                        <wps:spPr>
                          <a:xfrm>
                            <a:off x="0" y="181355"/>
                            <a:ext cx="3941953" cy="12192"/>
                          </a:xfrm>
                          <a:custGeom>
                            <a:avLst/>
                            <a:gdLst/>
                            <a:ahLst/>
                            <a:cxnLst/>
                            <a:rect l="0" t="0" r="0" b="0"/>
                            <a:pathLst>
                              <a:path w="3941953" h="12192">
                                <a:moveTo>
                                  <a:pt x="0" y="0"/>
                                </a:moveTo>
                                <a:lnTo>
                                  <a:pt x="3941953" y="0"/>
                                </a:lnTo>
                                <a:lnTo>
                                  <a:pt x="39419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0" name="Shape 27440"/>
                        <wps:cNvSpPr/>
                        <wps:spPr>
                          <a:xfrm>
                            <a:off x="0" y="204215"/>
                            <a:ext cx="3941953" cy="12192"/>
                          </a:xfrm>
                          <a:custGeom>
                            <a:avLst/>
                            <a:gdLst/>
                            <a:ahLst/>
                            <a:cxnLst/>
                            <a:rect l="0" t="0" r="0" b="0"/>
                            <a:pathLst>
                              <a:path w="3941953" h="12192">
                                <a:moveTo>
                                  <a:pt x="0" y="0"/>
                                </a:moveTo>
                                <a:lnTo>
                                  <a:pt x="3941953" y="0"/>
                                </a:lnTo>
                                <a:lnTo>
                                  <a:pt x="39419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909" style="width:310.39pt;height:17.0399pt;position:absolute;mso-position-horizontal-relative:text;mso-position-horizontal:absolute;margin-left:251.45pt;mso-position-vertical-relative:text;margin-top:-47.16pt;" coordsize="39419,2164">
                <v:shape id="Shape 27441" style="position:absolute;width:39419;height:121;left:0;top:0;" coordsize="3941953,12192" path="m0,0l3941953,0l3941953,12192l0,12192l0,0">
                  <v:stroke weight="0pt" endcap="flat" joinstyle="miter" miterlimit="10" on="false" color="#000000" opacity="0"/>
                  <v:fill on="true" color="#000000"/>
                </v:shape>
                <v:shape id="Shape 27442" style="position:absolute;width:39419;height:121;left:0;top:1813;" coordsize="3941953,12192" path="m0,0l3941953,0l3941953,12192l0,12192l0,0">
                  <v:stroke weight="0pt" endcap="flat" joinstyle="miter" miterlimit="10" on="false" color="#000000" opacity="0"/>
                  <v:fill on="true" color="#000000"/>
                </v:shape>
                <v:shape id="Shape 27443" style="position:absolute;width:39419;height:121;left:0;top:2042;" coordsize="3941953,12192" path="m0,0l3941953,0l3941953,12192l0,12192l0,0">
                  <v:stroke weight="0pt" endcap="flat" joinstyle="miter" miterlimit="10" on="false" color="#000000" opacity="0"/>
                  <v:fill on="true" color="#000000"/>
                </v:shape>
                <w10:wrap type="square"/>
              </v:group>
            </w:pict>
          </mc:Fallback>
        </mc:AlternateContent>
      </w:r>
      <w:r>
        <w:rPr>
          <w:rFonts w:ascii="Calibri" w:eastAsia="Calibri" w:hAnsi="Calibri" w:cs="Calibri"/>
          <w:sz w:val="23"/>
        </w:rPr>
        <w:t>5. Minister’s Stipend</w:t>
      </w:r>
    </w:p>
    <w:p w:rsidR="000E7400" w:rsidRDefault="003E221F">
      <w:pPr>
        <w:spacing w:after="338"/>
        <w:ind w:left="166" w:right="803"/>
      </w:pPr>
      <w:r>
        <w:rPr>
          <w:sz w:val="23"/>
        </w:rPr>
        <w:t>All Church of Scotland congregations contribute to the National Stipend Fund which bears the cost of all ministers' stipends and employer's contributions for national insurance, pension and housing and loan  fund. Ministers' stipends are paid in accordance</w:t>
      </w:r>
      <w:r>
        <w:rPr>
          <w:sz w:val="23"/>
        </w:rPr>
        <w:t xml:space="preserve"> with the national stipend scale, which is related to years of service. For the year under review the minimum stipend was £27,585 and the maximum stipend  (in the fifth and subsequent  years) £33,899.</w:t>
      </w:r>
    </w:p>
    <w:tbl>
      <w:tblPr>
        <w:tblStyle w:val="TableGrid"/>
        <w:tblW w:w="9707" w:type="dxa"/>
        <w:tblInd w:w="166" w:type="dxa"/>
        <w:tblCellMar>
          <w:top w:w="0" w:type="dxa"/>
          <w:left w:w="0" w:type="dxa"/>
          <w:bottom w:w="0" w:type="dxa"/>
          <w:right w:w="0" w:type="dxa"/>
        </w:tblCellMar>
        <w:tblLook w:val="04A0" w:firstRow="1" w:lastRow="0" w:firstColumn="1" w:lastColumn="0" w:noHBand="0" w:noVBand="1"/>
      </w:tblPr>
      <w:tblGrid>
        <w:gridCol w:w="6335"/>
        <w:gridCol w:w="2035"/>
        <w:gridCol w:w="1337"/>
      </w:tblGrid>
      <w:tr w:rsidR="000E7400">
        <w:trPr>
          <w:trHeight w:val="407"/>
        </w:trPr>
        <w:tc>
          <w:tcPr>
            <w:tcW w:w="6335" w:type="dxa"/>
            <w:tcBorders>
              <w:top w:val="nil"/>
              <w:left w:val="nil"/>
              <w:bottom w:val="nil"/>
              <w:right w:val="nil"/>
            </w:tcBorders>
          </w:tcPr>
          <w:p w:rsidR="000E7400" w:rsidRDefault="003E221F">
            <w:pPr>
              <w:spacing w:after="0"/>
            </w:pPr>
            <w:r>
              <w:rPr>
                <w:b/>
                <w:sz w:val="23"/>
              </w:rPr>
              <w:t>6. Collections for Third Parties</w:t>
            </w:r>
          </w:p>
        </w:tc>
        <w:tc>
          <w:tcPr>
            <w:tcW w:w="2035" w:type="dxa"/>
            <w:tcBorders>
              <w:top w:val="nil"/>
              <w:left w:val="nil"/>
              <w:bottom w:val="nil"/>
              <w:right w:val="nil"/>
            </w:tcBorders>
          </w:tcPr>
          <w:p w:rsidR="000E7400" w:rsidRDefault="003E221F">
            <w:pPr>
              <w:spacing w:after="0"/>
              <w:ind w:left="526"/>
            </w:pPr>
            <w:r>
              <w:rPr>
                <w:b/>
                <w:sz w:val="23"/>
              </w:rPr>
              <w:t>2019</w:t>
            </w:r>
          </w:p>
        </w:tc>
        <w:tc>
          <w:tcPr>
            <w:tcW w:w="1337" w:type="dxa"/>
            <w:tcBorders>
              <w:top w:val="nil"/>
              <w:left w:val="nil"/>
              <w:bottom w:val="nil"/>
              <w:right w:val="nil"/>
            </w:tcBorders>
          </w:tcPr>
          <w:p w:rsidR="000E7400" w:rsidRDefault="003E221F">
            <w:pPr>
              <w:spacing w:after="0"/>
              <w:ind w:right="40"/>
              <w:jc w:val="right"/>
            </w:pPr>
            <w:r>
              <w:rPr>
                <w:b/>
                <w:sz w:val="23"/>
              </w:rPr>
              <w:t>2018</w:t>
            </w:r>
          </w:p>
        </w:tc>
      </w:tr>
      <w:tr w:rsidR="000E7400">
        <w:trPr>
          <w:trHeight w:val="436"/>
        </w:trPr>
        <w:tc>
          <w:tcPr>
            <w:tcW w:w="6335" w:type="dxa"/>
            <w:tcBorders>
              <w:top w:val="nil"/>
              <w:left w:val="nil"/>
              <w:bottom w:val="nil"/>
              <w:right w:val="nil"/>
            </w:tcBorders>
            <w:vAlign w:val="bottom"/>
          </w:tcPr>
          <w:p w:rsidR="000E7400" w:rsidRDefault="003E221F">
            <w:pPr>
              <w:spacing w:after="0"/>
              <w:ind w:left="965"/>
            </w:pPr>
            <w:r>
              <w:rPr>
                <w:sz w:val="23"/>
              </w:rPr>
              <w:t>Earl Haig Fund</w:t>
            </w:r>
          </w:p>
        </w:tc>
        <w:tc>
          <w:tcPr>
            <w:tcW w:w="2035" w:type="dxa"/>
            <w:tcBorders>
              <w:top w:val="nil"/>
              <w:left w:val="nil"/>
              <w:bottom w:val="nil"/>
              <w:right w:val="nil"/>
            </w:tcBorders>
            <w:vAlign w:val="bottom"/>
          </w:tcPr>
          <w:p w:rsidR="000E7400" w:rsidRDefault="003E221F">
            <w:pPr>
              <w:spacing w:after="0"/>
              <w:ind w:left="641"/>
            </w:pPr>
            <w:r>
              <w:rPr>
                <w:b/>
                <w:sz w:val="23"/>
              </w:rPr>
              <w:t>146</w:t>
            </w:r>
          </w:p>
        </w:tc>
        <w:tc>
          <w:tcPr>
            <w:tcW w:w="1337" w:type="dxa"/>
            <w:tcBorders>
              <w:top w:val="nil"/>
              <w:left w:val="nil"/>
              <w:bottom w:val="nil"/>
              <w:right w:val="nil"/>
            </w:tcBorders>
            <w:vAlign w:val="bottom"/>
          </w:tcPr>
          <w:p w:rsidR="000E7400" w:rsidRDefault="003E221F">
            <w:pPr>
              <w:spacing w:after="0"/>
              <w:ind w:right="40"/>
              <w:jc w:val="right"/>
            </w:pPr>
            <w:r>
              <w:rPr>
                <w:b/>
                <w:sz w:val="23"/>
              </w:rPr>
              <w:t>337</w:t>
            </w:r>
          </w:p>
        </w:tc>
      </w:tr>
      <w:tr w:rsidR="000E7400">
        <w:trPr>
          <w:trHeight w:val="291"/>
        </w:trPr>
        <w:tc>
          <w:tcPr>
            <w:tcW w:w="6335" w:type="dxa"/>
            <w:tcBorders>
              <w:top w:val="nil"/>
              <w:left w:val="nil"/>
              <w:bottom w:val="nil"/>
              <w:right w:val="nil"/>
            </w:tcBorders>
          </w:tcPr>
          <w:p w:rsidR="000E7400" w:rsidRDefault="003E221F">
            <w:pPr>
              <w:spacing w:after="0"/>
              <w:ind w:left="965"/>
            </w:pPr>
            <w:r>
              <w:rPr>
                <w:sz w:val="23"/>
              </w:rPr>
              <w:t>There but not There</w:t>
            </w:r>
          </w:p>
        </w:tc>
        <w:tc>
          <w:tcPr>
            <w:tcW w:w="2035" w:type="dxa"/>
            <w:tcBorders>
              <w:top w:val="nil"/>
              <w:left w:val="nil"/>
              <w:bottom w:val="nil"/>
              <w:right w:val="nil"/>
            </w:tcBorders>
          </w:tcPr>
          <w:p w:rsidR="000E7400" w:rsidRDefault="003E221F">
            <w:pPr>
              <w:spacing w:after="0"/>
              <w:ind w:left="641"/>
            </w:pPr>
            <w:r>
              <w:rPr>
                <w:b/>
                <w:sz w:val="23"/>
              </w:rPr>
              <w:t>146</w:t>
            </w:r>
          </w:p>
        </w:tc>
        <w:tc>
          <w:tcPr>
            <w:tcW w:w="1337" w:type="dxa"/>
            <w:tcBorders>
              <w:top w:val="nil"/>
              <w:left w:val="nil"/>
              <w:bottom w:val="nil"/>
              <w:right w:val="nil"/>
            </w:tcBorders>
          </w:tcPr>
          <w:p w:rsidR="000E7400" w:rsidRDefault="003E221F">
            <w:pPr>
              <w:spacing w:after="0"/>
              <w:ind w:right="40"/>
              <w:jc w:val="right"/>
            </w:pPr>
            <w:r>
              <w:rPr>
                <w:b/>
                <w:sz w:val="23"/>
              </w:rPr>
              <w:t>337</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Larbert Churches Youth Trust</w:t>
            </w:r>
          </w:p>
        </w:tc>
        <w:tc>
          <w:tcPr>
            <w:tcW w:w="2035" w:type="dxa"/>
            <w:tcBorders>
              <w:top w:val="nil"/>
              <w:left w:val="nil"/>
              <w:bottom w:val="nil"/>
              <w:right w:val="nil"/>
            </w:tcBorders>
          </w:tcPr>
          <w:p w:rsidR="000E7400" w:rsidRDefault="000E7400"/>
        </w:tc>
        <w:tc>
          <w:tcPr>
            <w:tcW w:w="1337" w:type="dxa"/>
            <w:tcBorders>
              <w:top w:val="nil"/>
              <w:left w:val="nil"/>
              <w:bottom w:val="nil"/>
              <w:right w:val="nil"/>
            </w:tcBorders>
          </w:tcPr>
          <w:p w:rsidR="000E7400" w:rsidRDefault="003E221F">
            <w:pPr>
              <w:spacing w:after="0"/>
              <w:ind w:right="40"/>
              <w:jc w:val="right"/>
            </w:pPr>
            <w:r>
              <w:rPr>
                <w:b/>
                <w:sz w:val="23"/>
              </w:rPr>
              <w:t>145</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Strathcarron Hospice</w:t>
            </w:r>
          </w:p>
        </w:tc>
        <w:tc>
          <w:tcPr>
            <w:tcW w:w="2035" w:type="dxa"/>
            <w:tcBorders>
              <w:top w:val="nil"/>
              <w:left w:val="nil"/>
              <w:bottom w:val="nil"/>
              <w:right w:val="nil"/>
            </w:tcBorders>
          </w:tcPr>
          <w:p w:rsidR="000E7400" w:rsidRDefault="000E7400"/>
        </w:tc>
        <w:tc>
          <w:tcPr>
            <w:tcW w:w="1337" w:type="dxa"/>
            <w:tcBorders>
              <w:top w:val="nil"/>
              <w:left w:val="nil"/>
              <w:bottom w:val="nil"/>
              <w:right w:val="nil"/>
            </w:tcBorders>
          </w:tcPr>
          <w:p w:rsidR="000E7400" w:rsidRDefault="003E221F">
            <w:pPr>
              <w:spacing w:after="0"/>
              <w:ind w:right="40"/>
              <w:jc w:val="right"/>
            </w:pPr>
            <w:r>
              <w:rPr>
                <w:b/>
                <w:sz w:val="23"/>
              </w:rPr>
              <w:t>151</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Alzheimer Scotland</w:t>
            </w:r>
          </w:p>
        </w:tc>
        <w:tc>
          <w:tcPr>
            <w:tcW w:w="2035" w:type="dxa"/>
            <w:tcBorders>
              <w:top w:val="nil"/>
              <w:left w:val="nil"/>
              <w:bottom w:val="nil"/>
              <w:right w:val="nil"/>
            </w:tcBorders>
          </w:tcPr>
          <w:p w:rsidR="000E7400" w:rsidRDefault="003E221F">
            <w:pPr>
              <w:spacing w:after="0"/>
              <w:ind w:left="641"/>
            </w:pPr>
            <w:r>
              <w:rPr>
                <w:b/>
                <w:sz w:val="23"/>
              </w:rPr>
              <w:t>226</w:t>
            </w:r>
          </w:p>
        </w:tc>
        <w:tc>
          <w:tcPr>
            <w:tcW w:w="1337" w:type="dxa"/>
            <w:tcBorders>
              <w:top w:val="nil"/>
              <w:left w:val="nil"/>
              <w:bottom w:val="nil"/>
              <w:right w:val="nil"/>
            </w:tcBorders>
          </w:tcPr>
          <w:p w:rsidR="000E7400" w:rsidRDefault="003E221F">
            <w:pPr>
              <w:spacing w:after="0"/>
              <w:ind w:right="40"/>
              <w:jc w:val="right"/>
            </w:pPr>
            <w:r>
              <w:rPr>
                <w:b/>
                <w:sz w:val="23"/>
              </w:rPr>
              <w:t>188</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Save the Children Fund - Christmas Jumper Appeal</w:t>
            </w:r>
          </w:p>
        </w:tc>
        <w:tc>
          <w:tcPr>
            <w:tcW w:w="2035" w:type="dxa"/>
            <w:tcBorders>
              <w:top w:val="nil"/>
              <w:left w:val="nil"/>
              <w:bottom w:val="nil"/>
              <w:right w:val="nil"/>
            </w:tcBorders>
          </w:tcPr>
          <w:p w:rsidR="000E7400" w:rsidRDefault="003E221F">
            <w:pPr>
              <w:spacing w:after="0"/>
              <w:ind w:left="641"/>
            </w:pPr>
            <w:r>
              <w:rPr>
                <w:b/>
                <w:sz w:val="23"/>
              </w:rPr>
              <w:t>148</w:t>
            </w:r>
          </w:p>
        </w:tc>
        <w:tc>
          <w:tcPr>
            <w:tcW w:w="1337" w:type="dxa"/>
            <w:tcBorders>
              <w:top w:val="nil"/>
              <w:left w:val="nil"/>
              <w:bottom w:val="nil"/>
              <w:right w:val="nil"/>
            </w:tcBorders>
          </w:tcPr>
          <w:p w:rsidR="000E7400" w:rsidRDefault="003E221F">
            <w:pPr>
              <w:spacing w:after="0"/>
              <w:ind w:right="40"/>
              <w:jc w:val="right"/>
            </w:pPr>
            <w:r>
              <w:rPr>
                <w:b/>
                <w:sz w:val="23"/>
              </w:rPr>
              <w:t>167</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Falkirk Foodbank</w:t>
            </w:r>
          </w:p>
        </w:tc>
        <w:tc>
          <w:tcPr>
            <w:tcW w:w="2035" w:type="dxa"/>
            <w:tcBorders>
              <w:top w:val="nil"/>
              <w:left w:val="nil"/>
              <w:bottom w:val="nil"/>
              <w:right w:val="nil"/>
            </w:tcBorders>
          </w:tcPr>
          <w:p w:rsidR="000E7400" w:rsidRDefault="003E221F">
            <w:pPr>
              <w:spacing w:after="0"/>
              <w:ind w:left="641"/>
            </w:pPr>
            <w:r>
              <w:rPr>
                <w:b/>
                <w:sz w:val="23"/>
              </w:rPr>
              <w:t>139</w:t>
            </w:r>
          </w:p>
        </w:tc>
        <w:tc>
          <w:tcPr>
            <w:tcW w:w="1337" w:type="dxa"/>
            <w:tcBorders>
              <w:top w:val="nil"/>
              <w:left w:val="nil"/>
              <w:bottom w:val="nil"/>
              <w:right w:val="nil"/>
            </w:tcBorders>
          </w:tcPr>
          <w:p w:rsidR="000E7400" w:rsidRDefault="003E221F">
            <w:pPr>
              <w:spacing w:after="0"/>
              <w:ind w:right="40"/>
              <w:jc w:val="right"/>
            </w:pPr>
            <w:r>
              <w:rPr>
                <w:b/>
                <w:sz w:val="23"/>
              </w:rPr>
              <w:t>132</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Tearfund - Indonesia Tsunami Appeal</w:t>
            </w:r>
          </w:p>
        </w:tc>
        <w:tc>
          <w:tcPr>
            <w:tcW w:w="2035" w:type="dxa"/>
            <w:tcBorders>
              <w:top w:val="nil"/>
              <w:left w:val="nil"/>
              <w:bottom w:val="nil"/>
              <w:right w:val="nil"/>
            </w:tcBorders>
          </w:tcPr>
          <w:p w:rsidR="000E7400" w:rsidRDefault="000E7400"/>
        </w:tc>
        <w:tc>
          <w:tcPr>
            <w:tcW w:w="1337" w:type="dxa"/>
            <w:tcBorders>
              <w:top w:val="nil"/>
              <w:left w:val="nil"/>
              <w:bottom w:val="nil"/>
              <w:right w:val="nil"/>
            </w:tcBorders>
          </w:tcPr>
          <w:p w:rsidR="000E7400" w:rsidRDefault="003E221F">
            <w:pPr>
              <w:spacing w:after="0"/>
              <w:ind w:right="40"/>
              <w:jc w:val="right"/>
            </w:pPr>
            <w:r>
              <w:rPr>
                <w:b/>
                <w:sz w:val="23"/>
              </w:rPr>
              <w:t>170</w:t>
            </w:r>
          </w:p>
        </w:tc>
      </w:tr>
      <w:tr w:rsidR="000E7400">
        <w:trPr>
          <w:trHeight w:val="290"/>
        </w:trPr>
        <w:tc>
          <w:tcPr>
            <w:tcW w:w="6335" w:type="dxa"/>
            <w:tcBorders>
              <w:top w:val="nil"/>
              <w:left w:val="nil"/>
              <w:bottom w:val="nil"/>
              <w:right w:val="nil"/>
            </w:tcBorders>
          </w:tcPr>
          <w:p w:rsidR="000E7400" w:rsidRDefault="003E221F">
            <w:pPr>
              <w:spacing w:after="0"/>
              <w:ind w:left="965"/>
            </w:pPr>
            <w:r>
              <w:rPr>
                <w:sz w:val="23"/>
              </w:rPr>
              <w:t xml:space="preserve">Christian Aid </w:t>
            </w:r>
          </w:p>
        </w:tc>
        <w:tc>
          <w:tcPr>
            <w:tcW w:w="2035" w:type="dxa"/>
            <w:tcBorders>
              <w:top w:val="nil"/>
              <w:left w:val="nil"/>
              <w:bottom w:val="nil"/>
              <w:right w:val="nil"/>
            </w:tcBorders>
          </w:tcPr>
          <w:p w:rsidR="000E7400" w:rsidRDefault="003E221F">
            <w:pPr>
              <w:spacing w:after="0"/>
              <w:ind w:left="641"/>
            </w:pPr>
            <w:r>
              <w:rPr>
                <w:b/>
                <w:sz w:val="23"/>
              </w:rPr>
              <w:t>230</w:t>
            </w:r>
          </w:p>
        </w:tc>
        <w:tc>
          <w:tcPr>
            <w:tcW w:w="1337" w:type="dxa"/>
            <w:tcBorders>
              <w:top w:val="nil"/>
              <w:left w:val="nil"/>
              <w:bottom w:val="nil"/>
              <w:right w:val="nil"/>
            </w:tcBorders>
          </w:tcPr>
          <w:p w:rsidR="000E7400" w:rsidRDefault="003E221F">
            <w:pPr>
              <w:spacing w:after="0"/>
              <w:ind w:right="40"/>
              <w:jc w:val="right"/>
            </w:pPr>
            <w:r>
              <w:rPr>
                <w:b/>
                <w:sz w:val="23"/>
              </w:rPr>
              <w:t>217</w:t>
            </w:r>
          </w:p>
        </w:tc>
      </w:tr>
      <w:tr w:rsidR="000E7400">
        <w:trPr>
          <w:trHeight w:val="260"/>
        </w:trPr>
        <w:tc>
          <w:tcPr>
            <w:tcW w:w="6335" w:type="dxa"/>
            <w:tcBorders>
              <w:top w:val="nil"/>
              <w:left w:val="nil"/>
              <w:bottom w:val="nil"/>
              <w:right w:val="nil"/>
            </w:tcBorders>
          </w:tcPr>
          <w:p w:rsidR="000E7400" w:rsidRDefault="003E221F">
            <w:pPr>
              <w:spacing w:after="0"/>
              <w:ind w:left="965"/>
            </w:pPr>
            <w:r>
              <w:rPr>
                <w:sz w:val="23"/>
              </w:rPr>
              <w:t>Water Aid Scotland</w:t>
            </w:r>
          </w:p>
        </w:tc>
        <w:tc>
          <w:tcPr>
            <w:tcW w:w="2035" w:type="dxa"/>
            <w:tcBorders>
              <w:top w:val="nil"/>
              <w:left w:val="nil"/>
              <w:bottom w:val="nil"/>
              <w:right w:val="nil"/>
            </w:tcBorders>
          </w:tcPr>
          <w:p w:rsidR="000E7400" w:rsidRDefault="003E221F">
            <w:pPr>
              <w:spacing w:after="0"/>
              <w:ind w:left="641"/>
            </w:pPr>
            <w:r>
              <w:rPr>
                <w:b/>
                <w:sz w:val="23"/>
              </w:rPr>
              <w:t>151</w:t>
            </w:r>
          </w:p>
        </w:tc>
        <w:tc>
          <w:tcPr>
            <w:tcW w:w="1337" w:type="dxa"/>
            <w:tcBorders>
              <w:top w:val="nil"/>
              <w:left w:val="nil"/>
              <w:bottom w:val="nil"/>
              <w:right w:val="nil"/>
            </w:tcBorders>
          </w:tcPr>
          <w:p w:rsidR="000E7400" w:rsidRDefault="000E7400"/>
        </w:tc>
      </w:tr>
      <w:tr w:rsidR="000E7400">
        <w:trPr>
          <w:trHeight w:val="339"/>
        </w:trPr>
        <w:tc>
          <w:tcPr>
            <w:tcW w:w="6335" w:type="dxa"/>
            <w:tcBorders>
              <w:top w:val="nil"/>
              <w:left w:val="nil"/>
              <w:bottom w:val="nil"/>
              <w:right w:val="nil"/>
            </w:tcBorders>
          </w:tcPr>
          <w:p w:rsidR="000E7400" w:rsidRDefault="000E7400"/>
        </w:tc>
        <w:tc>
          <w:tcPr>
            <w:tcW w:w="2035" w:type="dxa"/>
            <w:tcBorders>
              <w:top w:val="nil"/>
              <w:left w:val="nil"/>
              <w:bottom w:val="nil"/>
              <w:right w:val="nil"/>
            </w:tcBorders>
          </w:tcPr>
          <w:p w:rsidR="000E7400" w:rsidRDefault="003E221F">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-68579</wp:posOffset>
                      </wp:positionH>
                      <wp:positionV relativeFrom="paragraph">
                        <wp:posOffset>-34670</wp:posOffset>
                      </wp:positionV>
                      <wp:extent cx="720852" cy="216409"/>
                      <wp:effectExtent l="0" t="0" r="0" b="0"/>
                      <wp:wrapNone/>
                      <wp:docPr id="20715" name="Group 20715"/>
                      <wp:cNvGraphicFramePr/>
                      <a:graphic xmlns:a="http://schemas.openxmlformats.org/drawingml/2006/main">
                        <a:graphicData uri="http://schemas.microsoft.com/office/word/2010/wordprocessingGroup">
                          <wpg:wgp>
                            <wpg:cNvGrpSpPr/>
                            <wpg:grpSpPr>
                              <a:xfrm>
                                <a:off x="0" y="0"/>
                                <a:ext cx="720852" cy="216409"/>
                                <a:chOff x="0" y="0"/>
                                <a:chExt cx="720852" cy="216409"/>
                              </a:xfrm>
                            </wpg:grpSpPr>
                            <wps:wsp>
                              <wps:cNvPr id="27444" name="Shape 27444"/>
                              <wps:cNvSpPr/>
                              <wps:spPr>
                                <a:xfrm>
                                  <a:off x="0" y="0"/>
                                  <a:ext cx="720852" cy="12192"/>
                                </a:xfrm>
                                <a:custGeom>
                                  <a:avLst/>
                                  <a:gdLst/>
                                  <a:ahLst/>
                                  <a:cxnLst/>
                                  <a:rect l="0" t="0" r="0" b="0"/>
                                  <a:pathLst>
                                    <a:path w="720852" h="12192">
                                      <a:moveTo>
                                        <a:pt x="0" y="0"/>
                                      </a:moveTo>
                                      <a:lnTo>
                                        <a:pt x="720852" y="0"/>
                                      </a:lnTo>
                                      <a:lnTo>
                                        <a:pt x="7208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5" name="Shape 27445"/>
                              <wps:cNvSpPr/>
                              <wps:spPr>
                                <a:xfrm>
                                  <a:off x="0" y="181356"/>
                                  <a:ext cx="720852" cy="12192"/>
                                </a:xfrm>
                                <a:custGeom>
                                  <a:avLst/>
                                  <a:gdLst/>
                                  <a:ahLst/>
                                  <a:cxnLst/>
                                  <a:rect l="0" t="0" r="0" b="0"/>
                                  <a:pathLst>
                                    <a:path w="720852" h="12192">
                                      <a:moveTo>
                                        <a:pt x="0" y="0"/>
                                      </a:moveTo>
                                      <a:lnTo>
                                        <a:pt x="720852" y="0"/>
                                      </a:lnTo>
                                      <a:lnTo>
                                        <a:pt x="7208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6" name="Shape 27446"/>
                              <wps:cNvSpPr/>
                              <wps:spPr>
                                <a:xfrm>
                                  <a:off x="0" y="204215"/>
                                  <a:ext cx="720852" cy="12193"/>
                                </a:xfrm>
                                <a:custGeom>
                                  <a:avLst/>
                                  <a:gdLst/>
                                  <a:ahLst/>
                                  <a:cxnLst/>
                                  <a:rect l="0" t="0" r="0" b="0"/>
                                  <a:pathLst>
                                    <a:path w="720852" h="12193">
                                      <a:moveTo>
                                        <a:pt x="0" y="0"/>
                                      </a:moveTo>
                                      <a:lnTo>
                                        <a:pt x="720852" y="0"/>
                                      </a:lnTo>
                                      <a:lnTo>
                                        <a:pt x="72085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715" style="width:56.76pt;height:17.04pt;position:absolute;z-index:-2147483554;mso-position-horizontal-relative:text;mso-position-horizontal:absolute;margin-left:-5.39999pt;mso-position-vertical-relative:text;margin-top:-2.72998pt;" coordsize="7208,2164">
                      <v:shape id="Shape 27447" style="position:absolute;width:7208;height:121;left:0;top:0;" coordsize="720852,12192" path="m0,0l720852,0l720852,12192l0,12192l0,0">
                        <v:stroke weight="0pt" endcap="flat" joinstyle="miter" miterlimit="10" on="false" color="#000000" opacity="0"/>
                        <v:fill on="true" color="#000000"/>
                      </v:shape>
                      <v:shape id="Shape 27448" style="position:absolute;width:7208;height:121;left:0;top:1813;" coordsize="720852,12192" path="m0,0l720852,0l720852,12192l0,12192l0,0">
                        <v:stroke weight="0pt" endcap="flat" joinstyle="miter" miterlimit="10" on="false" color="#000000" opacity="0"/>
                        <v:fill on="true" color="#000000"/>
                      </v:shape>
                      <v:shape id="Shape 27449" style="position:absolute;width:7208;height:121;left:0;top:2042;" coordsize="720852,12193" path="m0,0l720852,0l720852,12193l0,12193l0,0">
                        <v:stroke weight="0pt" endcap="flat" joinstyle="miter" miterlimit="10" on="false" color="#000000" opacity="0"/>
                        <v:fill on="true" color="#000000"/>
                      </v:shape>
                    </v:group>
                  </w:pict>
                </mc:Fallback>
              </mc:AlternateContent>
            </w:r>
            <w:r>
              <w:rPr>
                <w:b/>
                <w:sz w:val="23"/>
              </w:rPr>
              <w:t xml:space="preserve">        1,186</w:t>
            </w:r>
          </w:p>
        </w:tc>
        <w:tc>
          <w:tcPr>
            <w:tcW w:w="1337" w:type="dxa"/>
            <w:tcBorders>
              <w:top w:val="nil"/>
              <w:left w:val="nil"/>
              <w:bottom w:val="nil"/>
              <w:right w:val="nil"/>
            </w:tcBorders>
          </w:tcPr>
          <w:p w:rsidR="000E7400" w:rsidRDefault="003E221F">
            <w:pPr>
              <w:spacing w:after="0"/>
              <w:ind w:left="98"/>
            </w:pPr>
            <w:r>
              <w:rPr>
                <w:noProof/>
              </w:rPr>
              <mc:AlternateContent>
                <mc:Choice Requires="wpg">
                  <w:drawing>
                    <wp:anchor distT="0" distB="0" distL="114300" distR="114300" simplePos="0" relativeHeight="251662336" behindDoc="1" locked="0" layoutInCell="1" allowOverlap="1">
                      <wp:simplePos x="0" y="0"/>
                      <wp:positionH relativeFrom="column">
                        <wp:posOffset>-18287</wp:posOffset>
                      </wp:positionH>
                      <wp:positionV relativeFrom="paragraph">
                        <wp:posOffset>-34670</wp:posOffset>
                      </wp:positionV>
                      <wp:extent cx="867461" cy="216409"/>
                      <wp:effectExtent l="0" t="0" r="0" b="0"/>
                      <wp:wrapNone/>
                      <wp:docPr id="20753" name="Group 20753"/>
                      <wp:cNvGraphicFramePr/>
                      <a:graphic xmlns:a="http://schemas.openxmlformats.org/drawingml/2006/main">
                        <a:graphicData uri="http://schemas.microsoft.com/office/word/2010/wordprocessingGroup">
                          <wpg:wgp>
                            <wpg:cNvGrpSpPr/>
                            <wpg:grpSpPr>
                              <a:xfrm>
                                <a:off x="0" y="0"/>
                                <a:ext cx="867461" cy="216409"/>
                                <a:chOff x="0" y="0"/>
                                <a:chExt cx="867461" cy="216409"/>
                              </a:xfrm>
                            </wpg:grpSpPr>
                            <wps:wsp>
                              <wps:cNvPr id="27450" name="Shape 27450"/>
                              <wps:cNvSpPr/>
                              <wps:spPr>
                                <a:xfrm>
                                  <a:off x="0" y="0"/>
                                  <a:ext cx="867461" cy="12192"/>
                                </a:xfrm>
                                <a:custGeom>
                                  <a:avLst/>
                                  <a:gdLst/>
                                  <a:ahLst/>
                                  <a:cxnLst/>
                                  <a:rect l="0" t="0" r="0" b="0"/>
                                  <a:pathLst>
                                    <a:path w="867461" h="12192">
                                      <a:moveTo>
                                        <a:pt x="0" y="0"/>
                                      </a:moveTo>
                                      <a:lnTo>
                                        <a:pt x="867461" y="0"/>
                                      </a:lnTo>
                                      <a:lnTo>
                                        <a:pt x="8674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1" name="Shape 27451"/>
                              <wps:cNvSpPr/>
                              <wps:spPr>
                                <a:xfrm>
                                  <a:off x="0" y="181356"/>
                                  <a:ext cx="867461" cy="12192"/>
                                </a:xfrm>
                                <a:custGeom>
                                  <a:avLst/>
                                  <a:gdLst/>
                                  <a:ahLst/>
                                  <a:cxnLst/>
                                  <a:rect l="0" t="0" r="0" b="0"/>
                                  <a:pathLst>
                                    <a:path w="867461" h="12192">
                                      <a:moveTo>
                                        <a:pt x="0" y="0"/>
                                      </a:moveTo>
                                      <a:lnTo>
                                        <a:pt x="867461" y="0"/>
                                      </a:lnTo>
                                      <a:lnTo>
                                        <a:pt x="8674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2" name="Shape 27452"/>
                              <wps:cNvSpPr/>
                              <wps:spPr>
                                <a:xfrm>
                                  <a:off x="0" y="204215"/>
                                  <a:ext cx="867461" cy="12193"/>
                                </a:xfrm>
                                <a:custGeom>
                                  <a:avLst/>
                                  <a:gdLst/>
                                  <a:ahLst/>
                                  <a:cxnLst/>
                                  <a:rect l="0" t="0" r="0" b="0"/>
                                  <a:pathLst>
                                    <a:path w="867461" h="12193">
                                      <a:moveTo>
                                        <a:pt x="0" y="0"/>
                                      </a:moveTo>
                                      <a:lnTo>
                                        <a:pt x="867461" y="0"/>
                                      </a:lnTo>
                                      <a:lnTo>
                                        <a:pt x="867461"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753" style="width:68.304pt;height:17.04pt;position:absolute;z-index:-2147483548;mso-position-horizontal-relative:text;mso-position-horizontal:absolute;margin-left:-1.44pt;mso-position-vertical-relative:text;margin-top:-2.72998pt;" coordsize="8674,2164">
                      <v:shape id="Shape 27453" style="position:absolute;width:8674;height:121;left:0;top:0;" coordsize="867461,12192" path="m0,0l867461,0l867461,12192l0,12192l0,0">
                        <v:stroke weight="0pt" endcap="flat" joinstyle="miter" miterlimit="10" on="false" color="#000000" opacity="0"/>
                        <v:fill on="true" color="#000000"/>
                      </v:shape>
                      <v:shape id="Shape 27454" style="position:absolute;width:8674;height:121;left:0;top:1813;" coordsize="867461,12192" path="m0,0l867461,0l867461,12192l0,12192l0,0">
                        <v:stroke weight="0pt" endcap="flat" joinstyle="miter" miterlimit="10" on="false" color="#000000" opacity="0"/>
                        <v:fill on="true" color="#000000"/>
                      </v:shape>
                      <v:shape id="Shape 27455" style="position:absolute;width:8674;height:121;left:0;top:2042;" coordsize="867461,12193" path="m0,0l867461,0l867461,12193l0,12193l0,0">
                        <v:stroke weight="0pt" endcap="flat" joinstyle="miter" miterlimit="10" on="false" color="#000000" opacity="0"/>
                        <v:fill on="true" color="#000000"/>
                      </v:shape>
                    </v:group>
                  </w:pict>
                </mc:Fallback>
              </mc:AlternateContent>
            </w:r>
            <w:r>
              <w:rPr>
                <w:b/>
                <w:sz w:val="23"/>
              </w:rPr>
              <w:t xml:space="preserve">             1,844</w:t>
            </w:r>
          </w:p>
        </w:tc>
      </w:tr>
    </w:tbl>
    <w:p w:rsidR="000E7400" w:rsidRDefault="003E221F">
      <w:pPr>
        <w:spacing w:after="449"/>
        <w:ind w:right="853"/>
        <w:jc w:val="right"/>
      </w:pPr>
      <w:r>
        <w:rPr>
          <w:sz w:val="19"/>
        </w:rPr>
        <w:t xml:space="preserve">    </w:t>
      </w:r>
    </w:p>
    <w:p w:rsidR="000E7400" w:rsidRDefault="003E221F">
      <w:pPr>
        <w:spacing w:after="0"/>
        <w:ind w:left="8536"/>
      </w:pPr>
      <w:r>
        <w:rPr>
          <w:sz w:val="15"/>
        </w:rPr>
        <w:t>Page 10 of 11</w:t>
      </w:r>
    </w:p>
    <w:p w:rsidR="000E7400" w:rsidRDefault="003E221F">
      <w:pPr>
        <w:pStyle w:val="Heading2"/>
        <w:spacing w:after="564"/>
        <w:ind w:left="830"/>
      </w:pPr>
      <w:r>
        <w:t>APPENDIX</w:t>
      </w:r>
    </w:p>
    <w:p w:rsidR="000E7400" w:rsidRDefault="003E221F">
      <w:pPr>
        <w:spacing w:after="6" w:line="249" w:lineRule="auto"/>
        <w:ind w:left="811" w:hanging="10"/>
      </w:pPr>
      <w:r>
        <w:rPr>
          <w:sz w:val="24"/>
        </w:rPr>
        <w:t>FUNDS HELD ON BEHALF OF THE CONGREGATION</w:t>
      </w:r>
    </w:p>
    <w:p w:rsidR="000E7400" w:rsidRDefault="003E221F">
      <w:pPr>
        <w:spacing w:after="304" w:line="249" w:lineRule="auto"/>
        <w:ind w:left="811" w:hanging="10"/>
      </w:pPr>
      <w:r>
        <w:rPr>
          <w:sz w:val="24"/>
        </w:rPr>
        <w:t>BY THE CHURCH OF SCOTLAND GENERAL TRUSTEES</w:t>
      </w:r>
    </w:p>
    <w:p w:rsidR="000E7400" w:rsidRDefault="003E221F">
      <w:pPr>
        <w:spacing w:after="6" w:line="249" w:lineRule="auto"/>
        <w:ind w:left="811" w:hanging="10"/>
      </w:pPr>
      <w:r>
        <w:rPr>
          <w:sz w:val="24"/>
        </w:rPr>
        <w:t xml:space="preserve">Account # 502213661    </w:t>
      </w:r>
    </w:p>
    <w:p w:rsidR="000E7400" w:rsidRDefault="003E221F">
      <w:pPr>
        <w:spacing w:after="304" w:line="249" w:lineRule="auto"/>
        <w:ind w:left="811" w:hanging="10"/>
      </w:pPr>
      <w:r>
        <w:rPr>
          <w:sz w:val="24"/>
        </w:rPr>
        <w:t xml:space="preserve"> -    Rental of Church Cottage and Manse</w:t>
      </w:r>
    </w:p>
    <w:p w:rsidR="000E7400" w:rsidRDefault="003E221F">
      <w:pPr>
        <w:pStyle w:val="Heading2"/>
        <w:spacing w:after="43"/>
        <w:ind w:left="830"/>
      </w:pPr>
      <w:r>
        <w:t>REVENUE ACCOUNT</w:t>
      </w:r>
    </w:p>
    <w:p w:rsidR="000E7400" w:rsidRDefault="003E221F">
      <w:pPr>
        <w:tabs>
          <w:tab w:val="center" w:pos="1905"/>
          <w:tab w:val="center" w:pos="9585"/>
        </w:tabs>
      </w:pPr>
      <w:r>
        <w:tab/>
      </w:r>
      <w:r>
        <w:rPr>
          <w:sz w:val="24"/>
        </w:rPr>
        <w:t>Balance as 01.01.2019</w:t>
      </w:r>
      <w:r>
        <w:rPr>
          <w:sz w:val="24"/>
        </w:rPr>
        <w:tab/>
      </w:r>
      <w:r>
        <w:rPr>
          <w:b/>
          <w:sz w:val="24"/>
        </w:rPr>
        <w:t>£  19,810.11</w:t>
      </w:r>
    </w:p>
    <w:p w:rsidR="000E7400" w:rsidRDefault="003E221F">
      <w:pPr>
        <w:tabs>
          <w:tab w:val="center" w:pos="1965"/>
          <w:tab w:val="center" w:pos="9585"/>
        </w:tabs>
      </w:pPr>
      <w:r>
        <w:tab/>
      </w:r>
      <w:r>
        <w:rPr>
          <w:sz w:val="24"/>
        </w:rPr>
        <w:t xml:space="preserve">Rental Income received </w:t>
      </w:r>
      <w:r>
        <w:rPr>
          <w:sz w:val="24"/>
        </w:rPr>
        <w:tab/>
      </w:r>
      <w:r>
        <w:rPr>
          <w:b/>
          <w:sz w:val="24"/>
        </w:rPr>
        <w:t>£  17,526.01</w:t>
      </w:r>
    </w:p>
    <w:p w:rsidR="000E7400" w:rsidRDefault="003E221F">
      <w:pPr>
        <w:tabs>
          <w:tab w:val="center" w:pos="2097"/>
          <w:tab w:val="center" w:pos="9579"/>
        </w:tabs>
      </w:pPr>
      <w:r>
        <w:tab/>
      </w:r>
      <w:r>
        <w:rPr>
          <w:sz w:val="24"/>
        </w:rPr>
        <w:t>Revenue Interest received</w:t>
      </w:r>
      <w:r>
        <w:rPr>
          <w:sz w:val="24"/>
        </w:rPr>
        <w:tab/>
      </w:r>
      <w:r>
        <w:rPr>
          <w:b/>
          <w:sz w:val="24"/>
        </w:rPr>
        <w:t>£194.57</w:t>
      </w:r>
    </w:p>
    <w:p w:rsidR="000E7400" w:rsidRDefault="003E221F">
      <w:pPr>
        <w:tabs>
          <w:tab w:val="center" w:pos="3910"/>
          <w:tab w:val="center" w:pos="9585"/>
        </w:tabs>
      </w:pPr>
      <w:r>
        <w:tab/>
      </w:r>
      <w:r>
        <w:rPr>
          <w:sz w:val="24"/>
        </w:rPr>
        <w:t>Transfers to Larbert Old Church for Sanctuary Restoration Fund</w:t>
      </w:r>
      <w:r>
        <w:rPr>
          <w:sz w:val="24"/>
        </w:rPr>
        <w:tab/>
      </w:r>
      <w:r>
        <w:rPr>
          <w:b/>
          <w:sz w:val="24"/>
        </w:rPr>
        <w:t>£  15,336.00</w:t>
      </w:r>
    </w:p>
    <w:p w:rsidR="000E7400" w:rsidRDefault="003E221F">
      <w:pPr>
        <w:tabs>
          <w:tab w:val="center" w:pos="2376"/>
          <w:tab w:val="center" w:pos="9579"/>
        </w:tabs>
      </w:pPr>
      <w:r>
        <w:tab/>
      </w:r>
      <w:r>
        <w:rPr>
          <w:sz w:val="24"/>
        </w:rPr>
        <w:t>Let Manse/Cottage Expenditure</w:t>
      </w:r>
      <w:r>
        <w:rPr>
          <w:sz w:val="24"/>
        </w:rPr>
        <w:tab/>
      </w:r>
      <w:r>
        <w:rPr>
          <w:b/>
          <w:sz w:val="24"/>
        </w:rPr>
        <w:t>NIL</w:t>
      </w:r>
    </w:p>
    <w:p w:rsidR="000E7400" w:rsidRDefault="003E221F">
      <w:pPr>
        <w:spacing w:after="348"/>
        <w:ind w:left="8853"/>
      </w:pPr>
      <w:r>
        <w:rPr>
          <w:noProof/>
        </w:rPr>
        <mc:AlternateContent>
          <mc:Choice Requires="wpg">
            <w:drawing>
              <wp:inline distT="0" distB="0" distL="0" distR="0">
                <wp:extent cx="912876" cy="12192"/>
                <wp:effectExtent l="0" t="0" r="0" b="0"/>
                <wp:docPr id="16297" name="Group 16297"/>
                <wp:cNvGraphicFramePr/>
                <a:graphic xmlns:a="http://schemas.openxmlformats.org/drawingml/2006/main">
                  <a:graphicData uri="http://schemas.microsoft.com/office/word/2010/wordprocessingGroup">
                    <wpg:wgp>
                      <wpg:cNvGrpSpPr/>
                      <wpg:grpSpPr>
                        <a:xfrm>
                          <a:off x="0" y="0"/>
                          <a:ext cx="912876" cy="12192"/>
                          <a:chOff x="0" y="0"/>
                          <a:chExt cx="912876" cy="12192"/>
                        </a:xfrm>
                      </wpg:grpSpPr>
                      <wps:wsp>
                        <wps:cNvPr id="4172" name="Shape 4172"/>
                        <wps:cNvSpPr/>
                        <wps:spPr>
                          <a:xfrm>
                            <a:off x="762" y="762"/>
                            <a:ext cx="911352" cy="0"/>
                          </a:xfrm>
                          <a:custGeom>
                            <a:avLst/>
                            <a:gdLst/>
                            <a:ahLst/>
                            <a:cxnLst/>
                            <a:rect l="0" t="0" r="0" b="0"/>
                            <a:pathLst>
                              <a:path w="911352">
                                <a:moveTo>
                                  <a:pt x="0" y="0"/>
                                </a:moveTo>
                                <a:lnTo>
                                  <a:pt x="91135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7456" name="Shape 27456"/>
                        <wps:cNvSpPr/>
                        <wps:spPr>
                          <a:xfrm>
                            <a:off x="0" y="0"/>
                            <a:ext cx="912876" cy="12192"/>
                          </a:xfrm>
                          <a:custGeom>
                            <a:avLst/>
                            <a:gdLst/>
                            <a:ahLst/>
                            <a:cxnLst/>
                            <a:rect l="0" t="0" r="0" b="0"/>
                            <a:pathLst>
                              <a:path w="912876" h="12192">
                                <a:moveTo>
                                  <a:pt x="0" y="0"/>
                                </a:moveTo>
                                <a:lnTo>
                                  <a:pt x="912876" y="0"/>
                                </a:lnTo>
                                <a:lnTo>
                                  <a:pt x="9128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97" style="width:71.88pt;height:0.959991pt;mso-position-horizontal-relative:char;mso-position-vertical-relative:line" coordsize="9128,121">
                <v:shape id="Shape 4172" style="position:absolute;width:9113;height:0;left:7;top:7;" coordsize="911352,0" path="m0,0l911352,0">
                  <v:stroke weight="0.14pt" endcap="square" joinstyle="round" on="true" color="#000000"/>
                  <v:fill on="false" color="#000000" opacity="0"/>
                </v:shape>
                <v:shape id="Shape 27457" style="position:absolute;width:9128;height:121;left:0;top:0;" coordsize="912876,12192" path="m0,0l912876,0l912876,12192l0,12192l0,0">
                  <v:stroke weight="0pt" endcap="square" joinstyle="round" on="false" color="#000000" opacity="0"/>
                  <v:fill on="true" color="#000000"/>
                </v:shape>
              </v:group>
            </w:pict>
          </mc:Fallback>
        </mc:AlternateContent>
      </w:r>
    </w:p>
    <w:p w:rsidR="000E7400" w:rsidRDefault="003E221F">
      <w:pPr>
        <w:tabs>
          <w:tab w:val="center" w:pos="2688"/>
          <w:tab w:val="center" w:pos="9585"/>
        </w:tabs>
      </w:pPr>
      <w:r>
        <w:tab/>
      </w:r>
      <w:r>
        <w:rPr>
          <w:sz w:val="24"/>
        </w:rPr>
        <w:t>Balance at 31.12.2019 carried forward</w:t>
      </w:r>
      <w:r>
        <w:rPr>
          <w:sz w:val="24"/>
        </w:rPr>
        <w:tab/>
      </w:r>
      <w:r>
        <w:rPr>
          <w:b/>
          <w:sz w:val="24"/>
        </w:rPr>
        <w:t>£  22,194.69</w:t>
      </w:r>
    </w:p>
    <w:p w:rsidR="000E7400" w:rsidRDefault="003E221F">
      <w:pPr>
        <w:spacing w:after="6473"/>
        <w:ind w:left="8853"/>
      </w:pPr>
      <w:r>
        <w:rPr>
          <w:noProof/>
        </w:rPr>
        <mc:AlternateContent>
          <mc:Choice Requires="wpg">
            <w:drawing>
              <wp:inline distT="0" distB="0" distL="0" distR="0">
                <wp:extent cx="912876" cy="36576"/>
                <wp:effectExtent l="0" t="0" r="0" b="0"/>
                <wp:docPr id="16298" name="Group 16298"/>
                <wp:cNvGraphicFramePr/>
                <a:graphic xmlns:a="http://schemas.openxmlformats.org/drawingml/2006/main">
                  <a:graphicData uri="http://schemas.microsoft.com/office/word/2010/wordprocessingGroup">
                    <wpg:wgp>
                      <wpg:cNvGrpSpPr/>
                      <wpg:grpSpPr>
                        <a:xfrm>
                          <a:off x="0" y="0"/>
                          <a:ext cx="912876" cy="36576"/>
                          <a:chOff x="0" y="0"/>
                          <a:chExt cx="912876" cy="36576"/>
                        </a:xfrm>
                      </wpg:grpSpPr>
                      <wps:wsp>
                        <wps:cNvPr id="27458" name="Shape 27458"/>
                        <wps:cNvSpPr/>
                        <wps:spPr>
                          <a:xfrm>
                            <a:off x="0" y="0"/>
                            <a:ext cx="912876" cy="12192"/>
                          </a:xfrm>
                          <a:custGeom>
                            <a:avLst/>
                            <a:gdLst/>
                            <a:ahLst/>
                            <a:cxnLst/>
                            <a:rect l="0" t="0" r="0" b="0"/>
                            <a:pathLst>
                              <a:path w="912876" h="12192">
                                <a:moveTo>
                                  <a:pt x="0" y="0"/>
                                </a:moveTo>
                                <a:lnTo>
                                  <a:pt x="912876" y="0"/>
                                </a:lnTo>
                                <a:lnTo>
                                  <a:pt x="9128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7459" name="Shape 27459"/>
                        <wps:cNvSpPr/>
                        <wps:spPr>
                          <a:xfrm>
                            <a:off x="0" y="24384"/>
                            <a:ext cx="912876" cy="12192"/>
                          </a:xfrm>
                          <a:custGeom>
                            <a:avLst/>
                            <a:gdLst/>
                            <a:ahLst/>
                            <a:cxnLst/>
                            <a:rect l="0" t="0" r="0" b="0"/>
                            <a:pathLst>
                              <a:path w="912876" h="12192">
                                <a:moveTo>
                                  <a:pt x="0" y="0"/>
                                </a:moveTo>
                                <a:lnTo>
                                  <a:pt x="912876" y="0"/>
                                </a:lnTo>
                                <a:lnTo>
                                  <a:pt x="91287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98" style="width:71.88pt;height:2.88pt;mso-position-horizontal-relative:char;mso-position-vertical-relative:line" coordsize="9128,365">
                <v:shape id="Shape 27460" style="position:absolute;width:9128;height:121;left:0;top:0;" coordsize="912876,12192" path="m0,0l912876,0l912876,12192l0,12192l0,0">
                  <v:stroke weight="0pt" endcap="square" joinstyle="round" on="false" color="#000000" opacity="0"/>
                  <v:fill on="true" color="#000000"/>
                </v:shape>
                <v:shape id="Shape 27461" style="position:absolute;width:9128;height:121;left:0;top:243;" coordsize="912876,12192" path="m0,0l912876,0l912876,12192l0,12192l0,0">
                  <v:stroke weight="0pt" endcap="square" joinstyle="round" on="false" color="#000000" opacity="0"/>
                  <v:fill on="true" color="#000000"/>
                </v:shape>
              </v:group>
            </w:pict>
          </mc:Fallback>
        </mc:AlternateContent>
      </w:r>
    </w:p>
    <w:p w:rsidR="000E7400" w:rsidRDefault="003E221F">
      <w:pPr>
        <w:spacing w:after="155"/>
        <w:ind w:left="10" w:right="908" w:hanging="10"/>
        <w:jc w:val="right"/>
      </w:pPr>
      <w:r>
        <w:rPr>
          <w:sz w:val="16"/>
        </w:rPr>
        <w:lastRenderedPageBreak/>
        <w:t>Page 11 of 11</w:t>
      </w:r>
    </w:p>
    <w:p w:rsidR="000E7400" w:rsidRDefault="003E221F">
      <w:pPr>
        <w:spacing w:after="281"/>
        <w:ind w:left="821"/>
      </w:pPr>
      <w:r>
        <w:rPr>
          <w:rFonts w:ascii="Tahoma" w:eastAsia="Tahoma" w:hAnsi="Tahoma" w:cs="Tahoma"/>
          <w:b/>
        </w:rPr>
        <w:t>Independent Examiner's Report to the Trustees of the Larbert Old Church</w:t>
      </w:r>
    </w:p>
    <w:p w:rsidR="000E7400" w:rsidRDefault="003E221F">
      <w:pPr>
        <w:spacing w:after="298" w:line="282" w:lineRule="auto"/>
        <w:ind w:left="807" w:right="1940" w:hanging="8"/>
      </w:pPr>
      <w:r>
        <w:rPr>
          <w:rFonts w:ascii="Tahoma" w:eastAsia="Tahoma" w:hAnsi="Tahoma" w:cs="Tahoma"/>
          <w:sz w:val="20"/>
        </w:rPr>
        <w:t>I r</w:t>
      </w:r>
      <w:r>
        <w:rPr>
          <w:rFonts w:ascii="Tahoma" w:eastAsia="Tahoma" w:hAnsi="Tahoma" w:cs="Tahoma"/>
          <w:sz w:val="20"/>
        </w:rPr>
        <w:t>eport on the accounts of the charity for the year ended 31st. December 2019 which are set out on Pages 1 to 11 above.</w:t>
      </w:r>
    </w:p>
    <w:p w:rsidR="000E7400" w:rsidRDefault="003E221F">
      <w:pPr>
        <w:pStyle w:val="Heading3"/>
        <w:ind w:left="813"/>
      </w:pPr>
      <w:r>
        <w:t>Respective responsibilities of trustees and examiner</w:t>
      </w:r>
    </w:p>
    <w:p w:rsidR="000E7400" w:rsidRDefault="003E221F">
      <w:pPr>
        <w:spacing w:after="303" w:line="277" w:lineRule="auto"/>
        <w:ind w:left="806" w:right="2290" w:hanging="10"/>
      </w:pPr>
      <w:r>
        <w:rPr>
          <w:sz w:val="20"/>
        </w:rPr>
        <w:t>The charity's trustees are responsible for the preparation of the accounts in accordance with the terms of the Charities and Trustee Investment (Scotland) Act 2005 and the Charities Accounts  (Scotland) Regulations 2006.  The charity trustees consider that</w:t>
      </w:r>
      <w:r>
        <w:rPr>
          <w:sz w:val="20"/>
        </w:rPr>
        <w:t xml:space="preserve"> the audit requirement   of Regulation 10 (1) (d) of the 2006 Accounts Regulations does not apply.</w:t>
      </w:r>
    </w:p>
    <w:p w:rsidR="000E7400" w:rsidRDefault="003E221F">
      <w:pPr>
        <w:spacing w:after="303" w:line="277" w:lineRule="auto"/>
        <w:ind w:left="806" w:right="3217" w:hanging="10"/>
      </w:pPr>
      <w:r>
        <w:rPr>
          <w:sz w:val="20"/>
        </w:rPr>
        <w:t xml:space="preserve"> It is my responsibility to examine the accounts as required under Section 44 (1)( c ) of the Act and to state whether particular matters have come to my att</w:t>
      </w:r>
      <w:r>
        <w:rPr>
          <w:sz w:val="20"/>
        </w:rPr>
        <w:t>ention.</w:t>
      </w:r>
    </w:p>
    <w:p w:rsidR="000E7400" w:rsidRDefault="003E221F">
      <w:pPr>
        <w:pStyle w:val="Heading3"/>
        <w:ind w:left="813"/>
      </w:pPr>
      <w:r>
        <w:t>Basis of independent examiner's statement</w:t>
      </w:r>
    </w:p>
    <w:p w:rsidR="000E7400" w:rsidRDefault="003E221F">
      <w:pPr>
        <w:spacing w:after="298" w:line="282" w:lineRule="auto"/>
        <w:ind w:left="807" w:right="1948" w:hanging="8"/>
      </w:pPr>
      <w:r>
        <w:rPr>
          <w:rFonts w:ascii="Tahoma" w:eastAsia="Tahoma" w:hAnsi="Tahoma" w:cs="Tahoma"/>
          <w:sz w:val="20"/>
        </w:rPr>
        <w:t>My examination is carried out in accordance with Regulation 11 of the 2006 Accounts Regulations.  An examination includes a review of the accounting records kept by the  charity and a comparison of the acco</w:t>
      </w:r>
      <w:r>
        <w:rPr>
          <w:rFonts w:ascii="Tahoma" w:eastAsia="Tahoma" w:hAnsi="Tahoma" w:cs="Tahoma"/>
          <w:sz w:val="20"/>
        </w:rPr>
        <w:t>unts presented with those records. It also includes consideration of any unusual items or disclosures in the accounts, and seeks explanations from the trustees concerning any such matters.  The procedures undertaken do  not provide all the evidence that wo</w:t>
      </w:r>
      <w:r>
        <w:rPr>
          <w:rFonts w:ascii="Tahoma" w:eastAsia="Tahoma" w:hAnsi="Tahoma" w:cs="Tahoma"/>
          <w:sz w:val="20"/>
        </w:rPr>
        <w:t>uld be required in an audit, and consequently I do not express an audit opinion on the view given by the accounts.</w:t>
      </w:r>
    </w:p>
    <w:p w:rsidR="000E7400" w:rsidRDefault="003E221F">
      <w:pPr>
        <w:pStyle w:val="Heading3"/>
        <w:ind w:left="813"/>
      </w:pPr>
      <w:r>
        <w:t>Independent Examiner's Statement</w:t>
      </w:r>
    </w:p>
    <w:p w:rsidR="000E7400" w:rsidRDefault="003E221F">
      <w:pPr>
        <w:spacing w:after="298" w:line="282" w:lineRule="auto"/>
        <w:ind w:left="807" w:right="1598" w:hanging="8"/>
      </w:pPr>
      <w:r>
        <w:rPr>
          <w:rFonts w:ascii="Tahoma" w:eastAsia="Tahoma" w:hAnsi="Tahoma" w:cs="Tahoma"/>
          <w:sz w:val="20"/>
        </w:rPr>
        <w:t>In the course of my examination no matter has come to my attention</w:t>
      </w:r>
    </w:p>
    <w:p w:rsidR="000E7400" w:rsidRDefault="003E221F">
      <w:pPr>
        <w:numPr>
          <w:ilvl w:val="0"/>
          <w:numId w:val="1"/>
        </w:numPr>
        <w:spacing w:after="298" w:line="282" w:lineRule="auto"/>
        <w:ind w:left="1030" w:right="1598" w:hanging="231"/>
      </w:pPr>
      <w:r>
        <w:rPr>
          <w:rFonts w:ascii="Tahoma" w:eastAsia="Tahoma" w:hAnsi="Tahoma" w:cs="Tahoma"/>
          <w:sz w:val="20"/>
        </w:rPr>
        <w:t>which gives me reasonable cause to believ</w:t>
      </w:r>
      <w:r>
        <w:rPr>
          <w:rFonts w:ascii="Tahoma" w:eastAsia="Tahoma" w:hAnsi="Tahoma" w:cs="Tahoma"/>
          <w:sz w:val="20"/>
        </w:rPr>
        <w:t>e that in any material respect the requirements:</w:t>
      </w:r>
    </w:p>
    <w:p w:rsidR="000E7400" w:rsidRDefault="003E221F">
      <w:pPr>
        <w:numPr>
          <w:ilvl w:val="1"/>
          <w:numId w:val="1"/>
        </w:numPr>
        <w:spacing w:after="10" w:line="282" w:lineRule="auto"/>
        <w:ind w:right="1807" w:hanging="372"/>
      </w:pPr>
      <w:r>
        <w:rPr>
          <w:rFonts w:ascii="Tahoma" w:eastAsia="Tahoma" w:hAnsi="Tahoma" w:cs="Tahoma"/>
          <w:sz w:val="20"/>
        </w:rPr>
        <w:t xml:space="preserve">to keep accounting records in accordance with Section 44 (1) (a) of the 2005 Act </w:t>
      </w:r>
      <w:r>
        <w:rPr>
          <w:sz w:val="20"/>
        </w:rPr>
        <w:t xml:space="preserve">   and Regulation 4 of the 2006 Accounts Regulations, and</w:t>
      </w:r>
    </w:p>
    <w:p w:rsidR="000E7400" w:rsidRDefault="003E221F">
      <w:pPr>
        <w:numPr>
          <w:ilvl w:val="1"/>
          <w:numId w:val="1"/>
        </w:numPr>
        <w:spacing w:after="30"/>
        <w:ind w:right="1807" w:hanging="372"/>
      </w:pPr>
      <w:r>
        <w:rPr>
          <w:rFonts w:ascii="Tahoma" w:eastAsia="Tahoma" w:hAnsi="Tahoma" w:cs="Tahoma"/>
          <w:sz w:val="20"/>
        </w:rPr>
        <w:t>to prepare accounts which accord with the accounting records and com</w:t>
      </w:r>
      <w:r>
        <w:rPr>
          <w:rFonts w:ascii="Tahoma" w:eastAsia="Tahoma" w:hAnsi="Tahoma" w:cs="Tahoma"/>
          <w:sz w:val="20"/>
        </w:rPr>
        <w:t xml:space="preserve">ply with                   </w:t>
      </w:r>
    </w:p>
    <w:p w:rsidR="000E7400" w:rsidRDefault="003E221F">
      <w:pPr>
        <w:spacing w:after="0" w:line="282" w:lineRule="auto"/>
        <w:ind w:left="1854" w:right="1598" w:hanging="8"/>
      </w:pPr>
      <w:r>
        <w:rPr>
          <w:rFonts w:ascii="Tahoma" w:eastAsia="Tahoma" w:hAnsi="Tahoma" w:cs="Tahoma"/>
          <w:sz w:val="20"/>
        </w:rPr>
        <w:t xml:space="preserve">  Regulation   9 of the 2006 Accounts Regulations</w:t>
      </w:r>
    </w:p>
    <w:p w:rsidR="000E7400" w:rsidRDefault="003E221F">
      <w:pPr>
        <w:spacing w:after="51"/>
        <w:ind w:left="1568"/>
      </w:pPr>
      <w:r>
        <w:rPr>
          <w:rFonts w:ascii="Times New Roman" w:eastAsia="Times New Roman" w:hAnsi="Times New Roman" w:cs="Times New Roman"/>
          <w:sz w:val="20"/>
        </w:rPr>
        <w:t xml:space="preserve"> </w:t>
      </w:r>
    </w:p>
    <w:p w:rsidR="000E7400" w:rsidRDefault="003E221F">
      <w:pPr>
        <w:spacing w:after="5" w:line="282" w:lineRule="auto"/>
        <w:ind w:left="807" w:right="8150" w:hanging="8"/>
      </w:pPr>
      <w:r>
        <w:rPr>
          <w:rFonts w:ascii="Tahoma" w:eastAsia="Tahoma" w:hAnsi="Tahoma" w:cs="Tahoma"/>
          <w:sz w:val="20"/>
        </w:rPr>
        <w:t>have not been met, or</w:t>
      </w:r>
    </w:p>
    <w:p w:rsidR="000E7400" w:rsidRDefault="003E221F">
      <w:pPr>
        <w:numPr>
          <w:ilvl w:val="0"/>
          <w:numId w:val="1"/>
        </w:numPr>
        <w:spacing w:after="511" w:line="282" w:lineRule="auto"/>
        <w:ind w:left="1030" w:right="1598" w:hanging="231"/>
      </w:pPr>
      <w:r>
        <w:rPr>
          <w:rFonts w:ascii="Tahoma" w:eastAsia="Tahoma" w:hAnsi="Tahoma" w:cs="Tahoma"/>
          <w:sz w:val="20"/>
        </w:rPr>
        <w:t xml:space="preserve">to which, in my opinion, attention should be drawn in order to enable a proper   </w:t>
      </w:r>
      <w:r>
        <w:rPr>
          <w:sz w:val="20"/>
        </w:rPr>
        <w:t xml:space="preserve">      understanding of the accounts to be reached.</w:t>
      </w:r>
    </w:p>
    <w:p w:rsidR="000E7400" w:rsidRDefault="003E221F">
      <w:pPr>
        <w:tabs>
          <w:tab w:val="center" w:pos="1615"/>
          <w:tab w:val="center" w:pos="4451"/>
        </w:tabs>
        <w:spacing w:after="0"/>
      </w:pPr>
      <w:r>
        <w:tab/>
      </w:r>
      <w:r>
        <w:rPr>
          <w:rFonts w:ascii="Tahoma" w:eastAsia="Tahoma" w:hAnsi="Tahoma" w:cs="Tahoma"/>
          <w:sz w:val="31"/>
          <w:vertAlign w:val="superscript"/>
        </w:rPr>
        <w:t>Original Signed by</w:t>
      </w:r>
      <w:r>
        <w:rPr>
          <w:rFonts w:ascii="Tahoma" w:eastAsia="Tahoma" w:hAnsi="Tahoma" w:cs="Tahoma"/>
          <w:sz w:val="31"/>
          <w:vertAlign w:val="superscript"/>
        </w:rPr>
        <w:tab/>
      </w:r>
      <w:r>
        <w:rPr>
          <w:rFonts w:ascii="Mistral" w:eastAsia="Mistral" w:hAnsi="Mistral" w:cs="Mistral"/>
          <w:sz w:val="40"/>
        </w:rPr>
        <w:t>David Neilson, A.C.M.A</w:t>
      </w:r>
    </w:p>
    <w:p w:rsidR="000E7400" w:rsidRDefault="003E221F">
      <w:pPr>
        <w:tabs>
          <w:tab w:val="center" w:pos="1053"/>
          <w:tab w:val="center" w:pos="3807"/>
        </w:tabs>
        <w:spacing w:after="303" w:line="277" w:lineRule="auto"/>
      </w:pPr>
      <w:r>
        <w:tab/>
      </w:r>
      <w:r>
        <w:rPr>
          <w:sz w:val="20"/>
        </w:rPr>
        <w:t>Name</w:t>
      </w:r>
      <w:r>
        <w:rPr>
          <w:sz w:val="20"/>
        </w:rPr>
        <w:tab/>
        <w:t>David Neilson, A.C.M.A</w:t>
      </w:r>
    </w:p>
    <w:p w:rsidR="000E7400" w:rsidRDefault="003E221F">
      <w:pPr>
        <w:tabs>
          <w:tab w:val="center" w:pos="1135"/>
          <w:tab w:val="center" w:pos="4934"/>
        </w:tabs>
        <w:spacing w:after="469" w:line="277" w:lineRule="auto"/>
      </w:pPr>
      <w:r>
        <w:tab/>
      </w:r>
      <w:r>
        <w:rPr>
          <w:sz w:val="20"/>
        </w:rPr>
        <w:t>Address</w:t>
      </w:r>
      <w:r>
        <w:rPr>
          <w:sz w:val="20"/>
        </w:rPr>
        <w:tab/>
        <w:t>Willowdene, Glen Road, Torwood, Larbert FK5 4SN</w:t>
      </w:r>
    </w:p>
    <w:p w:rsidR="000E7400" w:rsidRDefault="003E221F">
      <w:pPr>
        <w:spacing w:after="0" w:line="277" w:lineRule="auto"/>
        <w:ind w:left="806" w:right="2290" w:hanging="10"/>
      </w:pPr>
      <w:r>
        <w:rPr>
          <w:sz w:val="20"/>
        </w:rPr>
        <w:t>Date:</w:t>
      </w:r>
    </w:p>
    <w:p w:rsidR="000E7400" w:rsidRDefault="003E221F">
      <w:pPr>
        <w:spacing w:after="0"/>
        <w:ind w:left="2765"/>
      </w:pPr>
      <w:r>
        <w:rPr>
          <w:rFonts w:ascii="Tahoma" w:eastAsia="Tahoma" w:hAnsi="Tahoma" w:cs="Tahoma"/>
          <w:sz w:val="20"/>
        </w:rPr>
        <w:t>14th. February 2020</w:t>
      </w:r>
    </w:p>
    <w:sectPr w:rsidR="000E7400">
      <w:pgSz w:w="11904" w:h="16836"/>
      <w:pgMar w:top="854" w:right="732" w:bottom="1142" w:left="2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52D9"/>
    <w:multiLevelType w:val="hybridMultilevel"/>
    <w:tmpl w:val="3490EE58"/>
    <w:lvl w:ilvl="0" w:tplc="5FD843FA">
      <w:start w:val="1"/>
      <w:numFmt w:val="decimal"/>
      <w:lvlText w:val="%1."/>
      <w:lvlJc w:val="left"/>
      <w:pPr>
        <w:ind w:left="10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3F0D8C0">
      <w:start w:val="1"/>
      <w:numFmt w:val="bullet"/>
      <w:lvlText w:val="●"/>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2E17C">
      <w:start w:val="1"/>
      <w:numFmt w:val="bullet"/>
      <w:lvlText w:val="▪"/>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41602">
      <w:start w:val="1"/>
      <w:numFmt w:val="bullet"/>
      <w:lvlText w:val="•"/>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926DCA">
      <w:start w:val="1"/>
      <w:numFmt w:val="bullet"/>
      <w:lvlText w:val="o"/>
      <w:lvlJc w:val="left"/>
      <w:pPr>
        <w:ind w:left="3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A4DFE0">
      <w:start w:val="1"/>
      <w:numFmt w:val="bullet"/>
      <w:lvlText w:val="▪"/>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2EFE8">
      <w:start w:val="1"/>
      <w:numFmt w:val="bullet"/>
      <w:lvlText w:val="•"/>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05830">
      <w:start w:val="1"/>
      <w:numFmt w:val="bullet"/>
      <w:lvlText w:val="o"/>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07F00">
      <w:start w:val="1"/>
      <w:numFmt w:val="bullet"/>
      <w:lvlText w:val="▪"/>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00"/>
    <w:rsid w:val="000E7400"/>
    <w:rsid w:val="003E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1644071-DDC6-1946-B832-144F24B9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65" w:lineRule="auto"/>
      <w:ind w:left="82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65" w:lineRule="auto"/>
      <w:ind w:left="826"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05" w:line="271" w:lineRule="auto"/>
      <w:ind w:left="828" w:hanging="10"/>
      <w:outlineLvl w:val="2"/>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0"/>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3128</Words>
  <Characters>17830</Characters>
  <Application>Microsoft Office Word</Application>
  <DocSecurity>0</DocSecurity>
  <Lines>148</Lines>
  <Paragraphs>41</Paragraphs>
  <ScaleCrop>false</ScaleCrop>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Simpson</dc:creator>
  <cp:keywords/>
  <cp:lastModifiedBy>Sallie Allan</cp:lastModifiedBy>
  <cp:revision>2</cp:revision>
  <dcterms:created xsi:type="dcterms:W3CDTF">2020-02-17T18:35:00Z</dcterms:created>
  <dcterms:modified xsi:type="dcterms:W3CDTF">2020-02-17T18:35:00Z</dcterms:modified>
</cp:coreProperties>
</file>